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D54C55" w14:textId="77777777" w:rsidR="00C72313" w:rsidRDefault="00C72313" w:rsidP="00674CD8">
      <w:pPr>
        <w:tabs>
          <w:tab w:val="left" w:pos="709"/>
        </w:tabs>
        <w:ind w:left="709" w:hanging="709"/>
        <w:jc w:val="both"/>
      </w:pPr>
    </w:p>
    <w:p w14:paraId="7CB203AA" w14:textId="77777777" w:rsidR="00BD5C57" w:rsidRPr="00267406" w:rsidRDefault="00BD5C57" w:rsidP="00780955">
      <w:pPr>
        <w:numPr>
          <w:ilvl w:val="0"/>
          <w:numId w:val="3"/>
        </w:numPr>
        <w:tabs>
          <w:tab w:val="left" w:pos="709"/>
        </w:tabs>
        <w:ind w:left="709" w:hanging="709"/>
        <w:jc w:val="both"/>
        <w:rPr>
          <w:rFonts w:ascii="Arial" w:hAnsi="Arial" w:cs="Arial"/>
          <w:b/>
          <w:sz w:val="20"/>
          <w:szCs w:val="20"/>
        </w:rPr>
      </w:pPr>
      <w:r w:rsidRPr="00267406">
        <w:rPr>
          <w:rFonts w:ascii="Arial" w:hAnsi="Arial" w:cs="Arial"/>
          <w:b/>
          <w:sz w:val="20"/>
          <w:szCs w:val="20"/>
        </w:rPr>
        <w:t>OBJETO</w:t>
      </w:r>
    </w:p>
    <w:p w14:paraId="544388CB" w14:textId="77777777" w:rsidR="00BD5C57" w:rsidRPr="00267406" w:rsidRDefault="00BD5C57" w:rsidP="00901B53">
      <w:pPr>
        <w:tabs>
          <w:tab w:val="left" w:pos="709"/>
        </w:tabs>
        <w:ind w:left="709" w:right="-1" w:hanging="709"/>
        <w:jc w:val="both"/>
        <w:rPr>
          <w:rFonts w:ascii="Arial" w:hAnsi="Arial" w:cs="Arial"/>
          <w:sz w:val="20"/>
          <w:szCs w:val="20"/>
        </w:rPr>
      </w:pPr>
    </w:p>
    <w:p w14:paraId="5C7C6064" w14:textId="28848F74" w:rsidR="00FA7217" w:rsidRPr="00FA7217" w:rsidRDefault="000B3D35" w:rsidP="00780955">
      <w:pPr>
        <w:pStyle w:val="PargrafodaLista"/>
        <w:numPr>
          <w:ilvl w:val="1"/>
          <w:numId w:val="3"/>
        </w:numPr>
        <w:tabs>
          <w:tab w:val="left" w:pos="0"/>
        </w:tabs>
        <w:ind w:left="709" w:hanging="709"/>
        <w:jc w:val="both"/>
        <w:rPr>
          <w:rFonts w:ascii="Arial" w:hAnsi="Arial" w:cs="Arial"/>
          <w:sz w:val="20"/>
          <w:szCs w:val="20"/>
        </w:rPr>
      </w:pPr>
      <w:r w:rsidRPr="00FA7217">
        <w:rPr>
          <w:rFonts w:ascii="Arial" w:hAnsi="Arial" w:cs="Arial"/>
          <w:sz w:val="20"/>
          <w:szCs w:val="20"/>
        </w:rPr>
        <w:t xml:space="preserve">Registro de Preços para aquisição </w:t>
      </w:r>
      <w:r w:rsidR="00440427">
        <w:rPr>
          <w:rFonts w:ascii="Arial" w:hAnsi="Arial" w:cs="Arial"/>
          <w:sz w:val="20"/>
          <w:szCs w:val="20"/>
        </w:rPr>
        <w:t>35</w:t>
      </w:r>
      <w:r w:rsidR="00FA7217" w:rsidRPr="00FA7217">
        <w:rPr>
          <w:rFonts w:ascii="Arial" w:hAnsi="Arial" w:cs="Arial"/>
          <w:sz w:val="20"/>
          <w:szCs w:val="20"/>
        </w:rPr>
        <w:t xml:space="preserve">0 </w:t>
      </w:r>
      <w:r w:rsidRPr="00FA7217">
        <w:rPr>
          <w:rFonts w:ascii="Arial" w:hAnsi="Arial" w:cs="Arial"/>
          <w:sz w:val="20"/>
          <w:szCs w:val="20"/>
        </w:rPr>
        <w:t>Lousas de Vidro</w:t>
      </w:r>
      <w:r w:rsidR="00FA7217" w:rsidRPr="00FA7217">
        <w:rPr>
          <w:rFonts w:ascii="Arial" w:hAnsi="Arial" w:cs="Arial"/>
          <w:sz w:val="20"/>
          <w:szCs w:val="20"/>
        </w:rPr>
        <w:t xml:space="preserve"> para atendimento </w:t>
      </w:r>
      <w:r w:rsidR="00F05D45" w:rsidRPr="00FA7217">
        <w:rPr>
          <w:rFonts w:ascii="Arial" w:hAnsi="Arial" w:cs="Arial"/>
          <w:sz w:val="20"/>
          <w:szCs w:val="20"/>
        </w:rPr>
        <w:t>d</w:t>
      </w:r>
      <w:r w:rsidR="00FA7217" w:rsidRPr="00FA7217">
        <w:rPr>
          <w:rFonts w:ascii="Arial" w:hAnsi="Arial" w:cs="Arial"/>
          <w:sz w:val="20"/>
          <w:szCs w:val="20"/>
        </w:rPr>
        <w:t>as</w:t>
      </w:r>
      <w:r w:rsidR="00F05D45" w:rsidRPr="00FA7217">
        <w:rPr>
          <w:rFonts w:ascii="Arial" w:hAnsi="Arial" w:cs="Arial"/>
          <w:sz w:val="20"/>
          <w:szCs w:val="20"/>
        </w:rPr>
        <w:t xml:space="preserve"> unidades CAIXA</w:t>
      </w:r>
      <w:r w:rsidR="00FA7217" w:rsidRPr="00FA7217">
        <w:rPr>
          <w:rFonts w:ascii="Arial" w:hAnsi="Arial" w:cs="Arial"/>
          <w:sz w:val="20"/>
          <w:szCs w:val="20"/>
        </w:rPr>
        <w:t xml:space="preserve">, em </w:t>
      </w:r>
    </w:p>
    <w:p w14:paraId="79D15E31" w14:textId="76FD29AF" w:rsidR="00F05D45" w:rsidRPr="00FA7217" w:rsidRDefault="002152B6" w:rsidP="002152B6">
      <w:pPr>
        <w:pStyle w:val="PargrafodaLista"/>
        <w:tabs>
          <w:tab w:val="left" w:pos="0"/>
        </w:tabs>
        <w:ind w:left="709" w:hanging="709"/>
        <w:jc w:val="both"/>
        <w:rPr>
          <w:rFonts w:ascii="Arial" w:hAnsi="Arial" w:cs="Arial"/>
          <w:sz w:val="20"/>
          <w:szCs w:val="20"/>
        </w:rPr>
      </w:pPr>
      <w:r>
        <w:rPr>
          <w:rFonts w:ascii="Arial" w:hAnsi="Arial" w:cs="Arial"/>
          <w:sz w:val="20"/>
          <w:szCs w:val="20"/>
        </w:rPr>
        <w:t xml:space="preserve">             </w:t>
      </w:r>
      <w:r w:rsidR="00FA7217">
        <w:rPr>
          <w:rFonts w:ascii="Arial" w:hAnsi="Arial" w:cs="Arial"/>
          <w:sz w:val="20"/>
          <w:szCs w:val="20"/>
        </w:rPr>
        <w:t>â</w:t>
      </w:r>
      <w:r w:rsidR="00FA7217" w:rsidRPr="00FA7217">
        <w:rPr>
          <w:rFonts w:ascii="Arial" w:hAnsi="Arial" w:cs="Arial"/>
          <w:sz w:val="20"/>
          <w:szCs w:val="20"/>
        </w:rPr>
        <w:t>mbito</w:t>
      </w:r>
      <w:r w:rsidR="00FA7217">
        <w:rPr>
          <w:rFonts w:ascii="Arial" w:hAnsi="Arial" w:cs="Arial"/>
          <w:sz w:val="20"/>
          <w:szCs w:val="20"/>
        </w:rPr>
        <w:t xml:space="preserve"> nacional, pelo prazo de </w:t>
      </w:r>
      <w:r w:rsidR="007A25FF">
        <w:rPr>
          <w:rFonts w:ascii="Arial" w:hAnsi="Arial" w:cs="Arial"/>
          <w:sz w:val="20"/>
          <w:szCs w:val="20"/>
        </w:rPr>
        <w:t>12</w:t>
      </w:r>
      <w:r w:rsidR="00FA7217">
        <w:rPr>
          <w:rFonts w:ascii="Arial" w:hAnsi="Arial" w:cs="Arial"/>
          <w:sz w:val="20"/>
          <w:szCs w:val="20"/>
        </w:rPr>
        <w:t xml:space="preserve"> (</w:t>
      </w:r>
      <w:r w:rsidR="007A25FF">
        <w:rPr>
          <w:rFonts w:ascii="Arial" w:hAnsi="Arial" w:cs="Arial"/>
          <w:sz w:val="20"/>
          <w:szCs w:val="20"/>
        </w:rPr>
        <w:t>doze</w:t>
      </w:r>
      <w:r w:rsidR="00FA7217">
        <w:rPr>
          <w:rFonts w:ascii="Arial" w:hAnsi="Arial" w:cs="Arial"/>
          <w:sz w:val="20"/>
          <w:szCs w:val="20"/>
        </w:rPr>
        <w:t>) meses</w:t>
      </w:r>
      <w:r w:rsidR="007A25FF">
        <w:rPr>
          <w:rFonts w:ascii="Arial" w:hAnsi="Arial" w:cs="Arial"/>
          <w:sz w:val="20"/>
          <w:szCs w:val="20"/>
        </w:rPr>
        <w:t xml:space="preserve"> podendo ser prorrogado até o limite legal</w:t>
      </w:r>
      <w:r w:rsidR="00FA7217">
        <w:rPr>
          <w:rFonts w:ascii="Arial" w:hAnsi="Arial" w:cs="Arial"/>
          <w:sz w:val="20"/>
          <w:szCs w:val="20"/>
        </w:rPr>
        <w:t xml:space="preserve">, conforme especificações técnicas </w:t>
      </w:r>
      <w:r w:rsidR="00BD4A10">
        <w:rPr>
          <w:rFonts w:ascii="Arial" w:hAnsi="Arial" w:cs="Arial"/>
          <w:sz w:val="20"/>
          <w:szCs w:val="20"/>
        </w:rPr>
        <w:t>constantes neste</w:t>
      </w:r>
      <w:r w:rsidR="00FA7217">
        <w:rPr>
          <w:rFonts w:ascii="Arial" w:hAnsi="Arial" w:cs="Arial"/>
          <w:sz w:val="20"/>
          <w:szCs w:val="20"/>
        </w:rPr>
        <w:t xml:space="preserve"> Termo de Referência.</w:t>
      </w:r>
    </w:p>
    <w:p w14:paraId="4CF8C552" w14:textId="77777777" w:rsidR="00E530DB" w:rsidRPr="00267406" w:rsidRDefault="00E530DB" w:rsidP="00901B53">
      <w:pPr>
        <w:tabs>
          <w:tab w:val="left" w:pos="709"/>
        </w:tabs>
        <w:autoSpaceDE w:val="0"/>
        <w:autoSpaceDN w:val="0"/>
        <w:adjustRightInd w:val="0"/>
        <w:ind w:left="709" w:hanging="709"/>
        <w:jc w:val="both"/>
        <w:rPr>
          <w:rFonts w:ascii="Arial" w:hAnsi="Arial" w:cs="Arial"/>
          <w:sz w:val="20"/>
          <w:szCs w:val="20"/>
        </w:rPr>
      </w:pPr>
    </w:p>
    <w:p w14:paraId="7EB6BB25" w14:textId="28D835F9" w:rsidR="00CE30E5" w:rsidRPr="00267406" w:rsidRDefault="00E530DB" w:rsidP="002152B6">
      <w:pPr>
        <w:tabs>
          <w:tab w:val="left" w:pos="709"/>
        </w:tabs>
        <w:autoSpaceDE w:val="0"/>
        <w:autoSpaceDN w:val="0"/>
        <w:adjustRightInd w:val="0"/>
        <w:ind w:left="709" w:hanging="709"/>
        <w:jc w:val="both"/>
        <w:rPr>
          <w:rFonts w:ascii="Arial" w:hAnsi="Arial" w:cs="Arial"/>
          <w:sz w:val="20"/>
          <w:szCs w:val="20"/>
        </w:rPr>
      </w:pPr>
      <w:r w:rsidRPr="00267406">
        <w:rPr>
          <w:rFonts w:ascii="Arial" w:hAnsi="Arial" w:cs="Arial"/>
          <w:sz w:val="20"/>
          <w:szCs w:val="20"/>
        </w:rPr>
        <w:t>1.</w:t>
      </w:r>
      <w:r w:rsidR="000B3D35" w:rsidRPr="00267406">
        <w:rPr>
          <w:rFonts w:ascii="Arial" w:hAnsi="Arial" w:cs="Arial"/>
          <w:sz w:val="20"/>
          <w:szCs w:val="20"/>
        </w:rPr>
        <w:t>2</w:t>
      </w:r>
      <w:r w:rsidR="00FA7217">
        <w:rPr>
          <w:rFonts w:ascii="Arial" w:hAnsi="Arial" w:cs="Arial"/>
          <w:sz w:val="20"/>
          <w:szCs w:val="20"/>
        </w:rPr>
        <w:t xml:space="preserve"> </w:t>
      </w:r>
      <w:r w:rsidR="002152B6">
        <w:rPr>
          <w:rFonts w:ascii="Arial" w:hAnsi="Arial" w:cs="Arial"/>
          <w:sz w:val="20"/>
          <w:szCs w:val="20"/>
        </w:rPr>
        <w:t xml:space="preserve">       </w:t>
      </w:r>
      <w:r w:rsidR="00FA7217">
        <w:rPr>
          <w:rFonts w:ascii="Arial" w:hAnsi="Arial" w:cs="Arial"/>
          <w:sz w:val="20"/>
          <w:szCs w:val="20"/>
        </w:rPr>
        <w:t>I</w:t>
      </w:r>
      <w:r w:rsidR="00DD76CE" w:rsidRPr="00267406">
        <w:rPr>
          <w:rFonts w:ascii="Arial" w:hAnsi="Arial" w:cs="Arial"/>
          <w:sz w:val="20"/>
          <w:szCs w:val="20"/>
        </w:rPr>
        <w:t>TENS, QUANTIDADES E LOCAIS DE ENTREGA</w:t>
      </w:r>
      <w:r w:rsidR="002A2903">
        <w:rPr>
          <w:rFonts w:ascii="Arial" w:hAnsi="Arial" w:cs="Arial"/>
          <w:sz w:val="20"/>
          <w:szCs w:val="20"/>
        </w:rPr>
        <w:t>, conforme anexo1A – Relação de Unidades.</w:t>
      </w:r>
    </w:p>
    <w:p w14:paraId="44B16F27" w14:textId="77777777" w:rsidR="00901B53" w:rsidRPr="00267406" w:rsidRDefault="00901B53" w:rsidP="00DD76CE">
      <w:pPr>
        <w:tabs>
          <w:tab w:val="left" w:pos="709"/>
        </w:tabs>
        <w:autoSpaceDE w:val="0"/>
        <w:autoSpaceDN w:val="0"/>
        <w:adjustRightInd w:val="0"/>
        <w:ind w:left="709" w:hanging="709"/>
        <w:jc w:val="both"/>
        <w:rPr>
          <w:rFonts w:ascii="Arial" w:hAnsi="Arial" w:cs="Arial"/>
          <w:b/>
          <w:sz w:val="20"/>
          <w:szCs w:val="20"/>
        </w:rPr>
      </w:pPr>
    </w:p>
    <w:tbl>
      <w:tblPr>
        <w:tblW w:w="9617" w:type="dxa"/>
        <w:tblCellMar>
          <w:left w:w="70" w:type="dxa"/>
          <w:right w:w="70" w:type="dxa"/>
        </w:tblCellMar>
        <w:tblLook w:val="04A0" w:firstRow="1" w:lastRow="0" w:firstColumn="1" w:lastColumn="0" w:noHBand="0" w:noVBand="1"/>
      </w:tblPr>
      <w:tblGrid>
        <w:gridCol w:w="7638"/>
        <w:gridCol w:w="1416"/>
        <w:gridCol w:w="563"/>
      </w:tblGrid>
      <w:tr w:rsidR="002A63A7" w:rsidRPr="00267406" w14:paraId="1B5C4838" w14:textId="1F540388" w:rsidTr="002A63A7">
        <w:trPr>
          <w:trHeight w:val="277"/>
        </w:trPr>
        <w:tc>
          <w:tcPr>
            <w:tcW w:w="7638" w:type="dxa"/>
            <w:tcBorders>
              <w:top w:val="single" w:sz="8" w:space="0" w:color="auto"/>
              <w:left w:val="single" w:sz="8" w:space="0" w:color="auto"/>
              <w:bottom w:val="single" w:sz="8" w:space="0" w:color="auto"/>
              <w:right w:val="single" w:sz="8" w:space="0" w:color="auto"/>
            </w:tcBorders>
            <w:shd w:val="clear" w:color="auto" w:fill="8EAADB" w:themeFill="accent1" w:themeFillTint="99"/>
            <w:noWrap/>
            <w:vAlign w:val="bottom"/>
            <w:hideMark/>
          </w:tcPr>
          <w:p w14:paraId="2FBE7D97" w14:textId="77777777" w:rsidR="002A63A7" w:rsidRPr="00267406" w:rsidRDefault="002A63A7">
            <w:pPr>
              <w:jc w:val="center"/>
              <w:rPr>
                <w:rFonts w:ascii="Arial" w:hAnsi="Arial" w:cs="Arial"/>
                <w:b/>
                <w:bCs/>
                <w:color w:val="000000"/>
                <w:sz w:val="20"/>
                <w:szCs w:val="20"/>
              </w:rPr>
            </w:pPr>
            <w:r w:rsidRPr="00267406">
              <w:rPr>
                <w:rFonts w:ascii="Arial" w:hAnsi="Arial" w:cs="Arial"/>
                <w:b/>
                <w:bCs/>
                <w:color w:val="000000"/>
                <w:sz w:val="20"/>
                <w:szCs w:val="20"/>
              </w:rPr>
              <w:t>Regiões</w:t>
            </w:r>
          </w:p>
        </w:tc>
        <w:tc>
          <w:tcPr>
            <w:tcW w:w="1416" w:type="dxa"/>
            <w:tcBorders>
              <w:top w:val="single" w:sz="8" w:space="0" w:color="auto"/>
              <w:left w:val="nil"/>
              <w:bottom w:val="single" w:sz="8" w:space="0" w:color="auto"/>
              <w:right w:val="single" w:sz="8" w:space="0" w:color="auto"/>
            </w:tcBorders>
            <w:shd w:val="clear" w:color="auto" w:fill="8EAADB" w:themeFill="accent1" w:themeFillTint="99"/>
            <w:vAlign w:val="bottom"/>
            <w:hideMark/>
          </w:tcPr>
          <w:p w14:paraId="39E4D8C1" w14:textId="40704ECB" w:rsidR="002A63A7" w:rsidRPr="00267406" w:rsidRDefault="002A63A7">
            <w:pPr>
              <w:jc w:val="center"/>
              <w:rPr>
                <w:rFonts w:ascii="Arial" w:hAnsi="Arial" w:cs="Arial"/>
                <w:b/>
                <w:bCs/>
                <w:sz w:val="20"/>
                <w:szCs w:val="20"/>
              </w:rPr>
            </w:pPr>
            <w:r w:rsidRPr="00267406">
              <w:rPr>
                <w:rFonts w:ascii="Arial" w:hAnsi="Arial" w:cs="Arial"/>
                <w:b/>
                <w:bCs/>
                <w:sz w:val="20"/>
                <w:szCs w:val="20"/>
              </w:rPr>
              <w:t>T</w:t>
            </w:r>
            <w:r>
              <w:rPr>
                <w:rFonts w:ascii="Arial" w:hAnsi="Arial" w:cs="Arial"/>
                <w:b/>
                <w:bCs/>
                <w:sz w:val="20"/>
                <w:szCs w:val="20"/>
              </w:rPr>
              <w:t>AMANHO</w:t>
            </w:r>
          </w:p>
        </w:tc>
        <w:tc>
          <w:tcPr>
            <w:tcW w:w="563" w:type="dxa"/>
            <w:tcBorders>
              <w:top w:val="single" w:sz="8" w:space="0" w:color="auto"/>
              <w:left w:val="nil"/>
              <w:bottom w:val="single" w:sz="8" w:space="0" w:color="auto"/>
              <w:right w:val="single" w:sz="8" w:space="0" w:color="auto"/>
            </w:tcBorders>
            <w:shd w:val="clear" w:color="auto" w:fill="8EAADB" w:themeFill="accent1" w:themeFillTint="99"/>
          </w:tcPr>
          <w:p w14:paraId="75183339" w14:textId="7BFD0DDD" w:rsidR="002A63A7" w:rsidRPr="00267406" w:rsidRDefault="002A63A7">
            <w:pPr>
              <w:jc w:val="center"/>
              <w:rPr>
                <w:rFonts w:ascii="Arial" w:hAnsi="Arial" w:cs="Arial"/>
                <w:b/>
                <w:bCs/>
                <w:sz w:val="20"/>
                <w:szCs w:val="20"/>
              </w:rPr>
            </w:pPr>
            <w:r>
              <w:rPr>
                <w:rFonts w:ascii="Arial" w:hAnsi="Arial" w:cs="Arial"/>
                <w:b/>
                <w:bCs/>
                <w:sz w:val="20"/>
                <w:szCs w:val="20"/>
              </w:rPr>
              <w:t>QNT</w:t>
            </w:r>
          </w:p>
        </w:tc>
      </w:tr>
      <w:tr w:rsidR="002A63A7" w:rsidRPr="00267406" w14:paraId="3353FD25" w14:textId="3C72021A" w:rsidTr="002A63A7">
        <w:trPr>
          <w:trHeight w:val="251"/>
        </w:trPr>
        <w:tc>
          <w:tcPr>
            <w:tcW w:w="7638" w:type="dxa"/>
            <w:vMerge w:val="restart"/>
            <w:tcBorders>
              <w:top w:val="nil"/>
              <w:left w:val="single" w:sz="8" w:space="0" w:color="auto"/>
              <w:bottom w:val="single" w:sz="4" w:space="0" w:color="000000"/>
              <w:right w:val="single" w:sz="8" w:space="0" w:color="auto"/>
            </w:tcBorders>
            <w:shd w:val="clear" w:color="auto" w:fill="D9E2F3" w:themeFill="accent1" w:themeFillTint="33"/>
            <w:vAlign w:val="center"/>
            <w:hideMark/>
          </w:tcPr>
          <w:p w14:paraId="3E4B5998" w14:textId="77777777" w:rsidR="002A63A7" w:rsidRPr="00267406" w:rsidRDefault="002A63A7">
            <w:pPr>
              <w:jc w:val="center"/>
              <w:rPr>
                <w:rFonts w:ascii="Arial" w:hAnsi="Arial" w:cs="Arial"/>
                <w:b/>
                <w:bCs/>
                <w:color w:val="000000"/>
                <w:sz w:val="20"/>
                <w:szCs w:val="20"/>
              </w:rPr>
            </w:pPr>
            <w:r w:rsidRPr="00267406">
              <w:rPr>
                <w:rFonts w:ascii="Arial" w:hAnsi="Arial" w:cs="Arial"/>
                <w:b/>
                <w:bCs/>
                <w:color w:val="000000"/>
                <w:sz w:val="20"/>
                <w:szCs w:val="20"/>
              </w:rPr>
              <w:t>REGIÃO I   (SÃO PAULO, GOÍAS, MATO GROSSO, MATO GROSSO DO SUL , DISTRITO FEDERAL, ACRE, AMAZONAS, RORAIMA, RONDONIA, AMAPÁ, PARÁ, TOCANTINS,BAHIA, MARANHÃO, PIAUI, CEARÁ, RIO GRANDE DO NORTE, PARAIBA, PERNAMBUCO, ALAGOAS E SERGIPE)</w:t>
            </w:r>
          </w:p>
        </w:tc>
        <w:tc>
          <w:tcPr>
            <w:tcW w:w="1416" w:type="dxa"/>
            <w:tcBorders>
              <w:top w:val="nil"/>
              <w:left w:val="nil"/>
              <w:bottom w:val="nil"/>
              <w:right w:val="single" w:sz="8" w:space="0" w:color="auto"/>
            </w:tcBorders>
            <w:shd w:val="clear" w:color="auto" w:fill="D9E2F3" w:themeFill="accent1" w:themeFillTint="33"/>
            <w:noWrap/>
            <w:vAlign w:val="bottom"/>
            <w:hideMark/>
          </w:tcPr>
          <w:p w14:paraId="6BB90078" w14:textId="4B3DB6F1" w:rsidR="002A63A7" w:rsidRPr="002A63A7" w:rsidRDefault="002A63A7">
            <w:pPr>
              <w:rPr>
                <w:rFonts w:ascii="Arial" w:hAnsi="Arial" w:cs="Arial"/>
                <w:sz w:val="16"/>
                <w:szCs w:val="16"/>
              </w:rPr>
            </w:pPr>
            <w:r w:rsidRPr="002A63A7">
              <w:rPr>
                <w:rFonts w:ascii="Arial" w:hAnsi="Arial" w:cs="Arial"/>
                <w:sz w:val="16"/>
                <w:szCs w:val="16"/>
              </w:rPr>
              <w:t>1,80m X 1,20m</w:t>
            </w:r>
          </w:p>
        </w:tc>
        <w:tc>
          <w:tcPr>
            <w:tcW w:w="563" w:type="dxa"/>
            <w:vMerge w:val="restart"/>
            <w:tcBorders>
              <w:top w:val="nil"/>
              <w:left w:val="nil"/>
              <w:right w:val="single" w:sz="8" w:space="0" w:color="auto"/>
            </w:tcBorders>
            <w:shd w:val="clear" w:color="auto" w:fill="D9E2F3" w:themeFill="accent1" w:themeFillTint="33"/>
          </w:tcPr>
          <w:p w14:paraId="76E9ED7A" w14:textId="77777777" w:rsidR="002A63A7" w:rsidRDefault="002A63A7" w:rsidP="008047E9">
            <w:pPr>
              <w:jc w:val="center"/>
              <w:rPr>
                <w:rFonts w:ascii="Arial" w:hAnsi="Arial" w:cs="Arial"/>
                <w:sz w:val="20"/>
                <w:szCs w:val="20"/>
              </w:rPr>
            </w:pPr>
          </w:p>
          <w:p w14:paraId="7CC7649A" w14:textId="07485397" w:rsidR="002A63A7" w:rsidRPr="00267406" w:rsidRDefault="002A63A7" w:rsidP="008047E9">
            <w:pPr>
              <w:jc w:val="center"/>
              <w:rPr>
                <w:rFonts w:ascii="Arial" w:hAnsi="Arial" w:cs="Arial"/>
                <w:sz w:val="20"/>
                <w:szCs w:val="20"/>
              </w:rPr>
            </w:pPr>
            <w:r>
              <w:rPr>
                <w:rFonts w:ascii="Arial" w:hAnsi="Arial" w:cs="Arial"/>
                <w:sz w:val="20"/>
                <w:szCs w:val="20"/>
              </w:rPr>
              <w:t>310</w:t>
            </w:r>
          </w:p>
        </w:tc>
      </w:tr>
      <w:tr w:rsidR="002A63A7" w:rsidRPr="00267406" w14:paraId="36509420" w14:textId="086B5AE4" w:rsidTr="002A63A7">
        <w:trPr>
          <w:trHeight w:val="251"/>
        </w:trPr>
        <w:tc>
          <w:tcPr>
            <w:tcW w:w="7638" w:type="dxa"/>
            <w:vMerge/>
            <w:tcBorders>
              <w:top w:val="nil"/>
              <w:left w:val="single" w:sz="8" w:space="0" w:color="auto"/>
              <w:bottom w:val="single" w:sz="4" w:space="0" w:color="000000"/>
              <w:right w:val="single" w:sz="8" w:space="0" w:color="auto"/>
            </w:tcBorders>
            <w:shd w:val="clear" w:color="auto" w:fill="D9E2F3" w:themeFill="accent1" w:themeFillTint="33"/>
            <w:vAlign w:val="center"/>
            <w:hideMark/>
          </w:tcPr>
          <w:p w14:paraId="38235087" w14:textId="77777777" w:rsidR="002A63A7" w:rsidRPr="00267406" w:rsidRDefault="002A63A7">
            <w:pPr>
              <w:rPr>
                <w:rFonts w:ascii="Arial" w:hAnsi="Arial" w:cs="Arial"/>
                <w:b/>
                <w:bCs/>
                <w:color w:val="000000"/>
                <w:sz w:val="20"/>
                <w:szCs w:val="20"/>
              </w:rPr>
            </w:pPr>
          </w:p>
        </w:tc>
        <w:tc>
          <w:tcPr>
            <w:tcW w:w="1416" w:type="dxa"/>
            <w:tcBorders>
              <w:top w:val="nil"/>
              <w:left w:val="nil"/>
              <w:bottom w:val="nil"/>
              <w:right w:val="single" w:sz="8" w:space="0" w:color="auto"/>
            </w:tcBorders>
            <w:shd w:val="clear" w:color="auto" w:fill="D9E2F3" w:themeFill="accent1" w:themeFillTint="33"/>
            <w:noWrap/>
            <w:vAlign w:val="bottom"/>
            <w:hideMark/>
          </w:tcPr>
          <w:p w14:paraId="3DD52DF3" w14:textId="10307FF7" w:rsidR="002A63A7" w:rsidRPr="002A63A7" w:rsidRDefault="002A63A7">
            <w:pPr>
              <w:jc w:val="center"/>
              <w:rPr>
                <w:rFonts w:ascii="Arial" w:hAnsi="Arial" w:cs="Arial"/>
                <w:sz w:val="16"/>
                <w:szCs w:val="16"/>
              </w:rPr>
            </w:pPr>
            <w:r>
              <w:rPr>
                <w:rFonts w:ascii="Arial" w:hAnsi="Arial" w:cs="Arial"/>
                <w:sz w:val="16"/>
                <w:szCs w:val="16"/>
              </w:rPr>
              <w:t>1,50m X 1,20m</w:t>
            </w:r>
          </w:p>
        </w:tc>
        <w:tc>
          <w:tcPr>
            <w:tcW w:w="563" w:type="dxa"/>
            <w:vMerge/>
            <w:tcBorders>
              <w:left w:val="nil"/>
              <w:right w:val="single" w:sz="8" w:space="0" w:color="auto"/>
            </w:tcBorders>
            <w:shd w:val="clear" w:color="auto" w:fill="D9E2F3" w:themeFill="accent1" w:themeFillTint="33"/>
          </w:tcPr>
          <w:p w14:paraId="198A8285" w14:textId="65EA666E" w:rsidR="002A63A7" w:rsidRDefault="002A63A7">
            <w:pPr>
              <w:jc w:val="center"/>
              <w:rPr>
                <w:rFonts w:ascii="Arial" w:hAnsi="Arial" w:cs="Arial"/>
                <w:sz w:val="20"/>
                <w:szCs w:val="20"/>
              </w:rPr>
            </w:pPr>
          </w:p>
        </w:tc>
      </w:tr>
      <w:tr w:rsidR="002A63A7" w:rsidRPr="00267406" w14:paraId="3C7424DB" w14:textId="71BDE9CD" w:rsidTr="002A63A7">
        <w:trPr>
          <w:trHeight w:val="339"/>
        </w:trPr>
        <w:tc>
          <w:tcPr>
            <w:tcW w:w="7638" w:type="dxa"/>
            <w:vMerge/>
            <w:tcBorders>
              <w:top w:val="nil"/>
              <w:left w:val="single" w:sz="8" w:space="0" w:color="auto"/>
              <w:bottom w:val="single" w:sz="4" w:space="0" w:color="000000"/>
              <w:right w:val="single" w:sz="8" w:space="0" w:color="auto"/>
            </w:tcBorders>
            <w:shd w:val="clear" w:color="auto" w:fill="D9E2F3" w:themeFill="accent1" w:themeFillTint="33"/>
            <w:vAlign w:val="center"/>
            <w:hideMark/>
          </w:tcPr>
          <w:p w14:paraId="4C4F6917" w14:textId="77777777" w:rsidR="002A63A7" w:rsidRPr="00267406" w:rsidRDefault="002A63A7">
            <w:pPr>
              <w:rPr>
                <w:rFonts w:ascii="Arial" w:hAnsi="Arial" w:cs="Arial"/>
                <w:b/>
                <w:bCs/>
                <w:color w:val="000000"/>
                <w:sz w:val="20"/>
                <w:szCs w:val="20"/>
              </w:rPr>
            </w:pPr>
          </w:p>
        </w:tc>
        <w:tc>
          <w:tcPr>
            <w:tcW w:w="1416" w:type="dxa"/>
            <w:tcBorders>
              <w:top w:val="nil"/>
              <w:left w:val="nil"/>
              <w:bottom w:val="single" w:sz="8" w:space="0" w:color="auto"/>
              <w:right w:val="single" w:sz="8" w:space="0" w:color="auto"/>
            </w:tcBorders>
            <w:shd w:val="clear" w:color="auto" w:fill="D9E2F3" w:themeFill="accent1" w:themeFillTint="33"/>
            <w:noWrap/>
            <w:vAlign w:val="bottom"/>
            <w:hideMark/>
          </w:tcPr>
          <w:p w14:paraId="1D7F6C8D" w14:textId="4CCEFC66" w:rsidR="002A63A7" w:rsidRPr="002A63A7" w:rsidRDefault="002A63A7">
            <w:pPr>
              <w:rPr>
                <w:rFonts w:ascii="Arial" w:hAnsi="Arial" w:cs="Arial"/>
                <w:sz w:val="16"/>
                <w:szCs w:val="16"/>
              </w:rPr>
            </w:pPr>
            <w:r w:rsidRPr="002A63A7">
              <w:rPr>
                <w:rFonts w:ascii="Arial" w:hAnsi="Arial" w:cs="Arial"/>
                <w:sz w:val="16"/>
                <w:szCs w:val="16"/>
              </w:rPr>
              <w:t> </w:t>
            </w:r>
            <w:r>
              <w:rPr>
                <w:rFonts w:ascii="Arial" w:hAnsi="Arial" w:cs="Arial"/>
                <w:sz w:val="16"/>
                <w:szCs w:val="16"/>
              </w:rPr>
              <w:t>1,20m X 1,20m</w:t>
            </w:r>
          </w:p>
        </w:tc>
        <w:tc>
          <w:tcPr>
            <w:tcW w:w="563" w:type="dxa"/>
            <w:vMerge/>
            <w:tcBorders>
              <w:left w:val="nil"/>
              <w:bottom w:val="single" w:sz="8" w:space="0" w:color="auto"/>
              <w:right w:val="single" w:sz="8" w:space="0" w:color="auto"/>
            </w:tcBorders>
            <w:shd w:val="clear" w:color="auto" w:fill="D9E2F3" w:themeFill="accent1" w:themeFillTint="33"/>
          </w:tcPr>
          <w:p w14:paraId="1DBF543D" w14:textId="77777777" w:rsidR="002A63A7" w:rsidRPr="00267406" w:rsidRDefault="002A63A7">
            <w:pPr>
              <w:rPr>
                <w:rFonts w:ascii="Arial" w:hAnsi="Arial" w:cs="Arial"/>
                <w:sz w:val="20"/>
                <w:szCs w:val="20"/>
              </w:rPr>
            </w:pPr>
          </w:p>
        </w:tc>
      </w:tr>
      <w:tr w:rsidR="002A63A7" w:rsidRPr="00267406" w14:paraId="5036ADA4" w14:textId="500F57E4" w:rsidTr="003F35CF">
        <w:trPr>
          <w:trHeight w:val="251"/>
        </w:trPr>
        <w:tc>
          <w:tcPr>
            <w:tcW w:w="7638" w:type="dxa"/>
            <w:vMerge w:val="restart"/>
            <w:tcBorders>
              <w:top w:val="nil"/>
              <w:left w:val="single" w:sz="8" w:space="0" w:color="auto"/>
              <w:bottom w:val="nil"/>
              <w:right w:val="single" w:sz="8" w:space="0" w:color="auto"/>
            </w:tcBorders>
            <w:shd w:val="clear" w:color="auto" w:fill="D9E2F3" w:themeFill="accent1" w:themeFillTint="33"/>
            <w:vAlign w:val="center"/>
            <w:hideMark/>
          </w:tcPr>
          <w:p w14:paraId="4EB6B1E9" w14:textId="77777777" w:rsidR="002A63A7" w:rsidRPr="00267406" w:rsidRDefault="002A63A7">
            <w:pPr>
              <w:jc w:val="center"/>
              <w:rPr>
                <w:rFonts w:ascii="Arial" w:hAnsi="Arial" w:cs="Arial"/>
                <w:b/>
                <w:bCs/>
                <w:color w:val="000000"/>
                <w:sz w:val="20"/>
                <w:szCs w:val="20"/>
              </w:rPr>
            </w:pPr>
            <w:r w:rsidRPr="00267406">
              <w:rPr>
                <w:rFonts w:ascii="Arial" w:hAnsi="Arial" w:cs="Arial"/>
                <w:b/>
                <w:bCs/>
                <w:color w:val="000000"/>
                <w:sz w:val="20"/>
                <w:szCs w:val="20"/>
              </w:rPr>
              <w:t>REGIÃO II  (RIO DE JANEIRO, ESPIRITO SANTO, PARANÁ, SANTA CATARINA, RIO GRANDE DO SUL E MINAS GERAIS)</w:t>
            </w:r>
          </w:p>
        </w:tc>
        <w:tc>
          <w:tcPr>
            <w:tcW w:w="1416" w:type="dxa"/>
            <w:tcBorders>
              <w:top w:val="nil"/>
              <w:left w:val="nil"/>
              <w:bottom w:val="nil"/>
              <w:right w:val="single" w:sz="8" w:space="0" w:color="auto"/>
            </w:tcBorders>
            <w:shd w:val="clear" w:color="auto" w:fill="D9E2F3" w:themeFill="accent1" w:themeFillTint="33"/>
            <w:noWrap/>
            <w:vAlign w:val="bottom"/>
            <w:hideMark/>
          </w:tcPr>
          <w:p w14:paraId="51D41501" w14:textId="734D4D49" w:rsidR="002A63A7" w:rsidRPr="002A63A7" w:rsidRDefault="002A63A7">
            <w:pPr>
              <w:jc w:val="center"/>
              <w:rPr>
                <w:rFonts w:ascii="Arial" w:hAnsi="Arial" w:cs="Arial"/>
                <w:sz w:val="16"/>
                <w:szCs w:val="16"/>
              </w:rPr>
            </w:pPr>
            <w:r>
              <w:rPr>
                <w:rFonts w:ascii="Arial" w:hAnsi="Arial" w:cs="Arial"/>
                <w:sz w:val="16"/>
                <w:szCs w:val="16"/>
              </w:rPr>
              <w:t>1,80m X 1,20m</w:t>
            </w:r>
            <w:r w:rsidRPr="002A63A7">
              <w:rPr>
                <w:rFonts w:ascii="Arial" w:hAnsi="Arial" w:cs="Arial"/>
                <w:sz w:val="16"/>
                <w:szCs w:val="16"/>
              </w:rPr>
              <w:t> </w:t>
            </w:r>
          </w:p>
        </w:tc>
        <w:tc>
          <w:tcPr>
            <w:tcW w:w="563" w:type="dxa"/>
            <w:vMerge w:val="restart"/>
            <w:tcBorders>
              <w:top w:val="nil"/>
              <w:left w:val="nil"/>
              <w:right w:val="single" w:sz="8" w:space="0" w:color="auto"/>
            </w:tcBorders>
            <w:shd w:val="clear" w:color="auto" w:fill="D9E2F3" w:themeFill="accent1" w:themeFillTint="33"/>
          </w:tcPr>
          <w:p w14:paraId="390DF765" w14:textId="77777777" w:rsidR="002A63A7" w:rsidRDefault="002A63A7" w:rsidP="003F35CF">
            <w:pPr>
              <w:jc w:val="center"/>
              <w:rPr>
                <w:rFonts w:ascii="Arial" w:hAnsi="Arial" w:cs="Arial"/>
                <w:sz w:val="20"/>
                <w:szCs w:val="20"/>
              </w:rPr>
            </w:pPr>
          </w:p>
          <w:p w14:paraId="77AB945A" w14:textId="3F7CFD4B" w:rsidR="002A63A7" w:rsidRPr="00267406" w:rsidRDefault="002A63A7" w:rsidP="003F35CF">
            <w:pPr>
              <w:jc w:val="center"/>
              <w:rPr>
                <w:rFonts w:ascii="Arial" w:hAnsi="Arial" w:cs="Arial"/>
                <w:sz w:val="20"/>
                <w:szCs w:val="20"/>
              </w:rPr>
            </w:pPr>
            <w:r>
              <w:rPr>
                <w:rFonts w:ascii="Arial" w:hAnsi="Arial" w:cs="Arial"/>
                <w:sz w:val="20"/>
                <w:szCs w:val="20"/>
              </w:rPr>
              <w:t>40</w:t>
            </w:r>
          </w:p>
        </w:tc>
      </w:tr>
      <w:tr w:rsidR="002A63A7" w:rsidRPr="00267406" w14:paraId="06870347" w14:textId="0C672853" w:rsidTr="003F35CF">
        <w:trPr>
          <w:trHeight w:val="251"/>
        </w:trPr>
        <w:tc>
          <w:tcPr>
            <w:tcW w:w="7638" w:type="dxa"/>
            <w:vMerge/>
            <w:tcBorders>
              <w:top w:val="nil"/>
              <w:left w:val="single" w:sz="8" w:space="0" w:color="auto"/>
              <w:bottom w:val="nil"/>
              <w:right w:val="single" w:sz="8" w:space="0" w:color="auto"/>
            </w:tcBorders>
            <w:shd w:val="clear" w:color="auto" w:fill="D9E2F3" w:themeFill="accent1" w:themeFillTint="33"/>
            <w:vAlign w:val="center"/>
            <w:hideMark/>
          </w:tcPr>
          <w:p w14:paraId="5CB04418" w14:textId="77777777" w:rsidR="002A63A7" w:rsidRPr="00267406" w:rsidRDefault="002A63A7">
            <w:pPr>
              <w:rPr>
                <w:rFonts w:ascii="Arial" w:hAnsi="Arial" w:cs="Arial"/>
                <w:b/>
                <w:bCs/>
                <w:color w:val="000000"/>
                <w:sz w:val="20"/>
                <w:szCs w:val="20"/>
              </w:rPr>
            </w:pPr>
          </w:p>
        </w:tc>
        <w:tc>
          <w:tcPr>
            <w:tcW w:w="1416" w:type="dxa"/>
            <w:tcBorders>
              <w:top w:val="nil"/>
              <w:left w:val="nil"/>
              <w:bottom w:val="nil"/>
              <w:right w:val="single" w:sz="8" w:space="0" w:color="auto"/>
            </w:tcBorders>
            <w:shd w:val="clear" w:color="auto" w:fill="D9E2F3" w:themeFill="accent1" w:themeFillTint="33"/>
            <w:noWrap/>
            <w:vAlign w:val="bottom"/>
            <w:hideMark/>
          </w:tcPr>
          <w:p w14:paraId="71312C8D" w14:textId="5D2C3CD8" w:rsidR="002A63A7" w:rsidRPr="002A63A7" w:rsidRDefault="002A63A7" w:rsidP="002A63A7">
            <w:pPr>
              <w:rPr>
                <w:rFonts w:ascii="Arial" w:hAnsi="Arial" w:cs="Arial"/>
                <w:sz w:val="16"/>
                <w:szCs w:val="16"/>
              </w:rPr>
            </w:pPr>
            <w:r>
              <w:rPr>
                <w:rFonts w:ascii="Arial" w:hAnsi="Arial" w:cs="Arial"/>
                <w:sz w:val="16"/>
                <w:szCs w:val="16"/>
              </w:rPr>
              <w:t>1,50m x 1,20m</w:t>
            </w:r>
          </w:p>
        </w:tc>
        <w:tc>
          <w:tcPr>
            <w:tcW w:w="563" w:type="dxa"/>
            <w:vMerge/>
            <w:tcBorders>
              <w:left w:val="nil"/>
              <w:right w:val="single" w:sz="8" w:space="0" w:color="auto"/>
            </w:tcBorders>
            <w:shd w:val="clear" w:color="auto" w:fill="D9E2F3" w:themeFill="accent1" w:themeFillTint="33"/>
          </w:tcPr>
          <w:p w14:paraId="6C82B3B8" w14:textId="1EE5FA9F" w:rsidR="002A63A7" w:rsidRPr="00267406" w:rsidRDefault="002A63A7">
            <w:pPr>
              <w:jc w:val="center"/>
              <w:rPr>
                <w:rFonts w:ascii="Arial" w:hAnsi="Arial" w:cs="Arial"/>
                <w:sz w:val="20"/>
                <w:szCs w:val="20"/>
              </w:rPr>
            </w:pPr>
          </w:p>
        </w:tc>
      </w:tr>
      <w:tr w:rsidR="002A63A7" w:rsidRPr="00267406" w14:paraId="402873BF" w14:textId="6D358331" w:rsidTr="003F35CF">
        <w:trPr>
          <w:trHeight w:val="259"/>
        </w:trPr>
        <w:tc>
          <w:tcPr>
            <w:tcW w:w="7638" w:type="dxa"/>
            <w:vMerge/>
            <w:tcBorders>
              <w:top w:val="nil"/>
              <w:left w:val="single" w:sz="8" w:space="0" w:color="auto"/>
              <w:bottom w:val="nil"/>
              <w:right w:val="single" w:sz="8" w:space="0" w:color="auto"/>
            </w:tcBorders>
            <w:shd w:val="clear" w:color="auto" w:fill="D9E2F3" w:themeFill="accent1" w:themeFillTint="33"/>
            <w:vAlign w:val="center"/>
            <w:hideMark/>
          </w:tcPr>
          <w:p w14:paraId="04957D8F" w14:textId="77777777" w:rsidR="002A63A7" w:rsidRPr="00267406" w:rsidRDefault="002A63A7">
            <w:pPr>
              <w:rPr>
                <w:rFonts w:ascii="Arial" w:hAnsi="Arial" w:cs="Arial"/>
                <w:b/>
                <w:bCs/>
                <w:color w:val="000000"/>
                <w:sz w:val="20"/>
                <w:szCs w:val="20"/>
              </w:rPr>
            </w:pPr>
          </w:p>
        </w:tc>
        <w:tc>
          <w:tcPr>
            <w:tcW w:w="1416" w:type="dxa"/>
            <w:tcBorders>
              <w:top w:val="nil"/>
              <w:left w:val="nil"/>
              <w:bottom w:val="single" w:sz="8" w:space="0" w:color="auto"/>
              <w:right w:val="single" w:sz="8" w:space="0" w:color="auto"/>
            </w:tcBorders>
            <w:shd w:val="clear" w:color="auto" w:fill="D9E2F3" w:themeFill="accent1" w:themeFillTint="33"/>
            <w:noWrap/>
            <w:vAlign w:val="bottom"/>
            <w:hideMark/>
          </w:tcPr>
          <w:p w14:paraId="75FE845A" w14:textId="5B61E7EB" w:rsidR="002A63A7" w:rsidRPr="002A63A7" w:rsidRDefault="002A63A7">
            <w:pPr>
              <w:jc w:val="center"/>
              <w:rPr>
                <w:rFonts w:ascii="Arial" w:hAnsi="Arial" w:cs="Arial"/>
                <w:sz w:val="16"/>
                <w:szCs w:val="16"/>
              </w:rPr>
            </w:pPr>
            <w:r w:rsidRPr="002A63A7">
              <w:rPr>
                <w:rFonts w:ascii="Arial" w:hAnsi="Arial" w:cs="Arial"/>
                <w:sz w:val="16"/>
                <w:szCs w:val="16"/>
              </w:rPr>
              <w:t>1,20m X 1,20m </w:t>
            </w:r>
          </w:p>
        </w:tc>
        <w:tc>
          <w:tcPr>
            <w:tcW w:w="563" w:type="dxa"/>
            <w:vMerge/>
            <w:tcBorders>
              <w:left w:val="nil"/>
              <w:bottom w:val="single" w:sz="8" w:space="0" w:color="auto"/>
              <w:right w:val="single" w:sz="8" w:space="0" w:color="auto"/>
            </w:tcBorders>
            <w:shd w:val="clear" w:color="auto" w:fill="D9E2F3" w:themeFill="accent1" w:themeFillTint="33"/>
          </w:tcPr>
          <w:p w14:paraId="38F6D7A0" w14:textId="77777777" w:rsidR="002A63A7" w:rsidRPr="00267406" w:rsidRDefault="002A63A7">
            <w:pPr>
              <w:jc w:val="center"/>
              <w:rPr>
                <w:rFonts w:ascii="Arial" w:hAnsi="Arial" w:cs="Arial"/>
                <w:b/>
                <w:bCs/>
                <w:sz w:val="20"/>
                <w:szCs w:val="20"/>
              </w:rPr>
            </w:pPr>
          </w:p>
        </w:tc>
      </w:tr>
      <w:tr w:rsidR="002A63A7" w:rsidRPr="00267406" w14:paraId="705771AF" w14:textId="70BAF375" w:rsidTr="002A63A7">
        <w:trPr>
          <w:trHeight w:val="277"/>
        </w:trPr>
        <w:tc>
          <w:tcPr>
            <w:tcW w:w="7638" w:type="dxa"/>
            <w:tcBorders>
              <w:top w:val="single" w:sz="8" w:space="0" w:color="auto"/>
              <w:left w:val="single" w:sz="8" w:space="0" w:color="auto"/>
              <w:bottom w:val="single" w:sz="8" w:space="0" w:color="auto"/>
              <w:right w:val="single" w:sz="8" w:space="0" w:color="auto"/>
            </w:tcBorders>
            <w:shd w:val="clear" w:color="auto" w:fill="D9E2F3" w:themeFill="accent1" w:themeFillTint="33"/>
            <w:vAlign w:val="center"/>
            <w:hideMark/>
          </w:tcPr>
          <w:p w14:paraId="6AED3463" w14:textId="77777777" w:rsidR="002A63A7" w:rsidRPr="00267406" w:rsidRDefault="002A63A7">
            <w:pPr>
              <w:jc w:val="center"/>
              <w:rPr>
                <w:rFonts w:ascii="Arial" w:hAnsi="Arial" w:cs="Arial"/>
                <w:b/>
                <w:bCs/>
                <w:color w:val="000000"/>
                <w:sz w:val="20"/>
                <w:szCs w:val="20"/>
              </w:rPr>
            </w:pPr>
            <w:r w:rsidRPr="00267406">
              <w:rPr>
                <w:rFonts w:ascii="Arial" w:hAnsi="Arial" w:cs="Arial"/>
                <w:b/>
                <w:bCs/>
                <w:color w:val="000000"/>
                <w:sz w:val="20"/>
                <w:szCs w:val="20"/>
              </w:rPr>
              <w:t>TOTAIS</w:t>
            </w:r>
          </w:p>
        </w:tc>
        <w:tc>
          <w:tcPr>
            <w:tcW w:w="1416" w:type="dxa"/>
            <w:tcBorders>
              <w:top w:val="nil"/>
              <w:left w:val="nil"/>
              <w:bottom w:val="single" w:sz="8" w:space="0" w:color="auto"/>
              <w:right w:val="single" w:sz="8" w:space="0" w:color="auto"/>
            </w:tcBorders>
            <w:shd w:val="clear" w:color="auto" w:fill="D9E2F3" w:themeFill="accent1" w:themeFillTint="33"/>
            <w:noWrap/>
            <w:vAlign w:val="bottom"/>
            <w:hideMark/>
          </w:tcPr>
          <w:p w14:paraId="28FF972D" w14:textId="4F797849" w:rsidR="002A63A7" w:rsidRPr="00267406" w:rsidRDefault="002A63A7">
            <w:pPr>
              <w:jc w:val="center"/>
              <w:rPr>
                <w:rFonts w:ascii="Arial" w:hAnsi="Arial" w:cs="Arial"/>
                <w:b/>
                <w:bCs/>
                <w:color w:val="0D0D0D"/>
                <w:sz w:val="20"/>
                <w:szCs w:val="20"/>
              </w:rPr>
            </w:pPr>
          </w:p>
        </w:tc>
        <w:tc>
          <w:tcPr>
            <w:tcW w:w="563" w:type="dxa"/>
            <w:tcBorders>
              <w:top w:val="nil"/>
              <w:left w:val="nil"/>
              <w:bottom w:val="single" w:sz="8" w:space="0" w:color="auto"/>
              <w:right w:val="single" w:sz="8" w:space="0" w:color="auto"/>
            </w:tcBorders>
            <w:shd w:val="clear" w:color="auto" w:fill="D9E2F3" w:themeFill="accent1" w:themeFillTint="33"/>
          </w:tcPr>
          <w:p w14:paraId="4F1AC3A4" w14:textId="746A8B7F" w:rsidR="002A63A7" w:rsidRDefault="002A63A7">
            <w:pPr>
              <w:jc w:val="center"/>
              <w:rPr>
                <w:rFonts w:ascii="Arial" w:hAnsi="Arial" w:cs="Arial"/>
                <w:b/>
                <w:bCs/>
                <w:color w:val="0D0D0D"/>
                <w:sz w:val="20"/>
                <w:szCs w:val="20"/>
              </w:rPr>
            </w:pPr>
            <w:r>
              <w:rPr>
                <w:rFonts w:ascii="Arial" w:hAnsi="Arial" w:cs="Arial"/>
                <w:b/>
                <w:bCs/>
                <w:color w:val="0D0D0D"/>
                <w:sz w:val="20"/>
                <w:szCs w:val="20"/>
              </w:rPr>
              <w:t>350</w:t>
            </w:r>
          </w:p>
        </w:tc>
      </w:tr>
    </w:tbl>
    <w:p w14:paraId="4F93F370" w14:textId="1BA545F2" w:rsidR="00901B53" w:rsidRPr="00267406" w:rsidRDefault="00901B53" w:rsidP="00780955">
      <w:pPr>
        <w:pStyle w:val="PargrafodaLista"/>
        <w:numPr>
          <w:ilvl w:val="0"/>
          <w:numId w:val="4"/>
        </w:numPr>
        <w:tabs>
          <w:tab w:val="left" w:pos="851"/>
          <w:tab w:val="left" w:pos="993"/>
        </w:tabs>
        <w:spacing w:before="240" w:after="240"/>
        <w:ind w:hanging="720"/>
        <w:jc w:val="both"/>
        <w:rPr>
          <w:rFonts w:ascii="Arial" w:hAnsi="Arial" w:cs="Arial"/>
          <w:sz w:val="20"/>
          <w:szCs w:val="20"/>
        </w:rPr>
      </w:pPr>
      <w:r w:rsidRPr="00267406">
        <w:rPr>
          <w:rFonts w:ascii="Arial" w:hAnsi="Arial" w:cs="Arial"/>
          <w:b/>
          <w:bCs/>
          <w:sz w:val="20"/>
          <w:szCs w:val="20"/>
        </w:rPr>
        <w:t>ES</w:t>
      </w:r>
      <w:r w:rsidR="00BD5C57" w:rsidRPr="00267406">
        <w:rPr>
          <w:rFonts w:ascii="Arial" w:hAnsi="Arial" w:cs="Arial"/>
          <w:b/>
          <w:bCs/>
          <w:sz w:val="20"/>
          <w:szCs w:val="20"/>
        </w:rPr>
        <w:t>PECIFICAÇÕES MÍNIMAS –</w:t>
      </w:r>
      <w:r w:rsidR="000B3D35" w:rsidRPr="00267406">
        <w:rPr>
          <w:rFonts w:ascii="Arial" w:hAnsi="Arial" w:cs="Arial"/>
          <w:b/>
          <w:bCs/>
          <w:sz w:val="20"/>
          <w:szCs w:val="20"/>
        </w:rPr>
        <w:t xml:space="preserve"> LOUSAS DE VIDRO</w:t>
      </w:r>
    </w:p>
    <w:p w14:paraId="263160C3" w14:textId="2D54E2D9" w:rsidR="000B3D35" w:rsidRPr="00267406" w:rsidRDefault="00901B53" w:rsidP="00901B53">
      <w:pPr>
        <w:tabs>
          <w:tab w:val="left" w:pos="709"/>
          <w:tab w:val="left" w:pos="851"/>
          <w:tab w:val="left" w:pos="993"/>
        </w:tabs>
        <w:spacing w:before="240" w:after="240"/>
        <w:jc w:val="both"/>
        <w:rPr>
          <w:rFonts w:ascii="Arial" w:hAnsi="Arial" w:cs="Arial"/>
          <w:bCs/>
          <w:sz w:val="20"/>
          <w:szCs w:val="20"/>
        </w:rPr>
      </w:pPr>
      <w:r w:rsidRPr="00267406">
        <w:rPr>
          <w:rFonts w:ascii="Arial" w:hAnsi="Arial" w:cs="Arial"/>
          <w:sz w:val="20"/>
          <w:szCs w:val="20"/>
        </w:rPr>
        <w:t xml:space="preserve">2.1        </w:t>
      </w:r>
      <w:r w:rsidR="000B3D35" w:rsidRPr="00267406">
        <w:rPr>
          <w:rFonts w:ascii="Arial" w:hAnsi="Arial" w:cs="Arial"/>
          <w:bCs/>
          <w:sz w:val="20"/>
          <w:szCs w:val="20"/>
        </w:rPr>
        <w:t>LOUSA DE VIDRO</w:t>
      </w:r>
    </w:p>
    <w:p w14:paraId="47BA3AA7" w14:textId="77777777" w:rsidR="000B3D35" w:rsidRPr="00267406" w:rsidRDefault="000B3D35" w:rsidP="000B3D35">
      <w:pPr>
        <w:pStyle w:val="wordsection1"/>
        <w:autoSpaceDE w:val="0"/>
        <w:autoSpaceDN w:val="0"/>
        <w:spacing w:before="0" w:beforeAutospacing="0" w:after="0" w:afterAutospacing="0"/>
        <w:rPr>
          <w:rFonts w:ascii="Arial" w:hAnsi="Arial" w:cs="Arial"/>
          <w:sz w:val="20"/>
          <w:szCs w:val="20"/>
        </w:rPr>
      </w:pPr>
      <w:r w:rsidRPr="00267406">
        <w:rPr>
          <w:rFonts w:ascii="Arial" w:hAnsi="Arial" w:cs="Arial"/>
          <w:sz w:val="20"/>
          <w:szCs w:val="20"/>
        </w:rPr>
        <w:t>- Lousa de vidro temperado incolor com película de segurança na cor branca aplicada atrás do vidro.</w:t>
      </w:r>
    </w:p>
    <w:p w14:paraId="4E68E971" w14:textId="77777777" w:rsidR="000B3D35" w:rsidRPr="00267406" w:rsidRDefault="000B3D35" w:rsidP="000B3D35">
      <w:pPr>
        <w:pStyle w:val="wordsection1"/>
        <w:autoSpaceDE w:val="0"/>
        <w:autoSpaceDN w:val="0"/>
        <w:spacing w:before="0" w:beforeAutospacing="0" w:after="0" w:afterAutospacing="0"/>
        <w:rPr>
          <w:rFonts w:ascii="Arial" w:hAnsi="Arial" w:cs="Arial"/>
          <w:sz w:val="20"/>
          <w:szCs w:val="20"/>
        </w:rPr>
      </w:pPr>
      <w:r w:rsidRPr="00267406">
        <w:rPr>
          <w:rFonts w:ascii="Arial" w:hAnsi="Arial" w:cs="Arial"/>
          <w:sz w:val="20"/>
          <w:szCs w:val="20"/>
        </w:rPr>
        <w:t>- Espessura: 6 mm</w:t>
      </w:r>
    </w:p>
    <w:p w14:paraId="29D0668C" w14:textId="77777777" w:rsidR="000B3D35" w:rsidRPr="00267406" w:rsidRDefault="000B3D35" w:rsidP="000B3D35">
      <w:pPr>
        <w:pStyle w:val="wordsection1"/>
        <w:autoSpaceDE w:val="0"/>
        <w:autoSpaceDN w:val="0"/>
        <w:spacing w:before="0" w:beforeAutospacing="0" w:after="0" w:afterAutospacing="0"/>
        <w:rPr>
          <w:rFonts w:ascii="Arial" w:hAnsi="Arial" w:cs="Arial"/>
          <w:sz w:val="20"/>
          <w:szCs w:val="20"/>
        </w:rPr>
      </w:pPr>
      <w:r w:rsidRPr="00267406">
        <w:rPr>
          <w:rFonts w:ascii="Arial" w:hAnsi="Arial" w:cs="Arial"/>
          <w:sz w:val="20"/>
          <w:szCs w:val="20"/>
        </w:rPr>
        <w:t>- Cantos arredondados</w:t>
      </w:r>
    </w:p>
    <w:p w14:paraId="3AFAE22D" w14:textId="77777777" w:rsidR="000B3D35" w:rsidRPr="00267406" w:rsidRDefault="000B3D35" w:rsidP="000B3D35">
      <w:pPr>
        <w:pStyle w:val="wordsection1"/>
        <w:autoSpaceDE w:val="0"/>
        <w:autoSpaceDN w:val="0"/>
        <w:spacing w:before="0" w:beforeAutospacing="0" w:after="0" w:afterAutospacing="0"/>
        <w:rPr>
          <w:rFonts w:ascii="Arial" w:hAnsi="Arial" w:cs="Arial"/>
          <w:sz w:val="20"/>
          <w:szCs w:val="20"/>
        </w:rPr>
      </w:pPr>
      <w:r w:rsidRPr="00267406">
        <w:rPr>
          <w:rFonts w:ascii="Arial" w:hAnsi="Arial" w:cs="Arial"/>
          <w:sz w:val="20"/>
          <w:szCs w:val="20"/>
        </w:rPr>
        <w:t>- Com suporte para canetas e apagador.</w:t>
      </w:r>
    </w:p>
    <w:p w14:paraId="55527DD0" w14:textId="77777777" w:rsidR="0001312D" w:rsidRDefault="000B3D35" w:rsidP="000B3D35">
      <w:pPr>
        <w:pStyle w:val="wordsection1"/>
        <w:autoSpaceDE w:val="0"/>
        <w:autoSpaceDN w:val="0"/>
        <w:spacing w:before="0" w:beforeAutospacing="0" w:after="0" w:afterAutospacing="0"/>
        <w:rPr>
          <w:rFonts w:ascii="Arial" w:hAnsi="Arial" w:cs="Arial"/>
          <w:sz w:val="20"/>
          <w:szCs w:val="20"/>
        </w:rPr>
      </w:pPr>
      <w:r w:rsidRPr="00267406">
        <w:rPr>
          <w:rFonts w:ascii="Arial" w:hAnsi="Arial" w:cs="Arial"/>
          <w:sz w:val="20"/>
          <w:szCs w:val="20"/>
        </w:rPr>
        <w:t xml:space="preserve">- Quatro furos próximos aos vértices da Lousa (um em cada vértice), com diâmetros de furação apropriados </w:t>
      </w:r>
    </w:p>
    <w:p w14:paraId="7CCECD2E" w14:textId="41B905BF" w:rsidR="000B3D35" w:rsidRPr="00267406" w:rsidRDefault="0001312D" w:rsidP="000B3D35">
      <w:pPr>
        <w:pStyle w:val="wordsection1"/>
        <w:autoSpaceDE w:val="0"/>
        <w:autoSpaceDN w:val="0"/>
        <w:spacing w:before="0" w:beforeAutospacing="0" w:after="0" w:afterAutospacing="0"/>
        <w:rPr>
          <w:rFonts w:ascii="Arial" w:hAnsi="Arial" w:cs="Arial"/>
          <w:sz w:val="20"/>
          <w:szCs w:val="20"/>
        </w:rPr>
      </w:pPr>
      <w:r>
        <w:rPr>
          <w:rFonts w:ascii="Arial" w:hAnsi="Arial" w:cs="Arial"/>
          <w:sz w:val="20"/>
          <w:szCs w:val="20"/>
        </w:rPr>
        <w:t xml:space="preserve">  </w:t>
      </w:r>
      <w:r w:rsidR="000B3D35" w:rsidRPr="00267406">
        <w:rPr>
          <w:rFonts w:ascii="Arial" w:hAnsi="Arial" w:cs="Arial"/>
          <w:sz w:val="20"/>
          <w:szCs w:val="20"/>
        </w:rPr>
        <w:t>aos parafusos de fixação que devem ser compatíveis ao peso a ser</w:t>
      </w:r>
      <w:r>
        <w:rPr>
          <w:rFonts w:ascii="Arial" w:hAnsi="Arial" w:cs="Arial"/>
          <w:sz w:val="20"/>
          <w:szCs w:val="20"/>
        </w:rPr>
        <w:t xml:space="preserve"> </w:t>
      </w:r>
      <w:r w:rsidR="000B3D35" w:rsidRPr="00267406">
        <w:rPr>
          <w:rFonts w:ascii="Arial" w:hAnsi="Arial" w:cs="Arial"/>
          <w:sz w:val="20"/>
          <w:szCs w:val="20"/>
        </w:rPr>
        <w:t>sustentado na fixação em parede.</w:t>
      </w:r>
    </w:p>
    <w:p w14:paraId="0C5AB9FA" w14:textId="77777777" w:rsidR="0001312D" w:rsidRDefault="000B3D35" w:rsidP="000B3D35">
      <w:pPr>
        <w:pStyle w:val="wordsection1"/>
        <w:autoSpaceDE w:val="0"/>
        <w:autoSpaceDN w:val="0"/>
        <w:spacing w:before="0" w:beforeAutospacing="0" w:after="0" w:afterAutospacing="0"/>
        <w:rPr>
          <w:rFonts w:ascii="Arial" w:hAnsi="Arial" w:cs="Arial"/>
          <w:sz w:val="20"/>
          <w:szCs w:val="20"/>
        </w:rPr>
      </w:pPr>
      <w:r w:rsidRPr="00267406">
        <w:rPr>
          <w:rFonts w:ascii="Arial" w:hAnsi="Arial" w:cs="Arial"/>
          <w:sz w:val="20"/>
          <w:szCs w:val="20"/>
        </w:rPr>
        <w:t xml:space="preserve">- Incluso conjunto de parafusos/buchas/tarraxas/prolongadores cromados para fixação em parede e </w:t>
      </w:r>
      <w:r w:rsidR="0001312D">
        <w:rPr>
          <w:rFonts w:ascii="Arial" w:hAnsi="Arial" w:cs="Arial"/>
          <w:sz w:val="20"/>
          <w:szCs w:val="20"/>
        </w:rPr>
        <w:t xml:space="preserve">   </w:t>
      </w:r>
    </w:p>
    <w:p w14:paraId="24A24FAE" w14:textId="3FD418A0" w:rsidR="000B3D35" w:rsidRPr="00267406" w:rsidRDefault="0001312D" w:rsidP="000B3D35">
      <w:pPr>
        <w:pStyle w:val="wordsection1"/>
        <w:autoSpaceDE w:val="0"/>
        <w:autoSpaceDN w:val="0"/>
        <w:spacing w:before="0" w:beforeAutospacing="0" w:after="0" w:afterAutospacing="0"/>
        <w:rPr>
          <w:rFonts w:ascii="Arial" w:hAnsi="Arial" w:cs="Arial"/>
          <w:sz w:val="20"/>
          <w:szCs w:val="20"/>
        </w:rPr>
      </w:pPr>
      <w:r>
        <w:rPr>
          <w:rFonts w:ascii="Arial" w:hAnsi="Arial" w:cs="Arial"/>
          <w:sz w:val="20"/>
          <w:szCs w:val="20"/>
        </w:rPr>
        <w:t xml:space="preserve">   </w:t>
      </w:r>
      <w:r w:rsidR="000B3D35" w:rsidRPr="00267406">
        <w:rPr>
          <w:rFonts w:ascii="Arial" w:hAnsi="Arial" w:cs="Arial"/>
          <w:sz w:val="20"/>
          <w:szCs w:val="20"/>
        </w:rPr>
        <w:t>acabamento.</w:t>
      </w:r>
    </w:p>
    <w:p w14:paraId="01D78455" w14:textId="77777777" w:rsidR="000B3D35" w:rsidRPr="00267406" w:rsidRDefault="000B3D35" w:rsidP="000B3D35">
      <w:pPr>
        <w:pStyle w:val="wordsection1"/>
        <w:autoSpaceDE w:val="0"/>
        <w:autoSpaceDN w:val="0"/>
        <w:spacing w:before="0" w:beforeAutospacing="0" w:after="0" w:afterAutospacing="0"/>
        <w:rPr>
          <w:rFonts w:ascii="Arial" w:hAnsi="Arial" w:cs="Arial"/>
          <w:sz w:val="20"/>
          <w:szCs w:val="20"/>
        </w:rPr>
      </w:pPr>
      <w:r w:rsidRPr="00267406">
        <w:rPr>
          <w:rFonts w:ascii="Arial" w:hAnsi="Arial" w:cs="Arial"/>
          <w:sz w:val="20"/>
          <w:szCs w:val="20"/>
        </w:rPr>
        <w:t>-Devem ser fornecidos nas seguintes mediadas: 1,80m X 1,20m; 1,50m X 1,20m; 1,20m X 1,20m</w:t>
      </w:r>
    </w:p>
    <w:p w14:paraId="43FC543F" w14:textId="77777777" w:rsidR="000B3D35" w:rsidRPr="00267406" w:rsidRDefault="000B3D35" w:rsidP="000B3D35">
      <w:pPr>
        <w:pStyle w:val="wordsection1"/>
        <w:spacing w:before="0" w:beforeAutospacing="0" w:after="0" w:afterAutospacing="0"/>
        <w:rPr>
          <w:rFonts w:ascii="Arial" w:hAnsi="Arial" w:cs="Arial"/>
          <w:sz w:val="20"/>
          <w:szCs w:val="20"/>
        </w:rPr>
      </w:pPr>
      <w:r w:rsidRPr="00267406">
        <w:rPr>
          <w:rFonts w:ascii="Arial" w:hAnsi="Arial" w:cs="Arial"/>
          <w:color w:val="000000"/>
          <w:sz w:val="20"/>
          <w:szCs w:val="20"/>
        </w:rPr>
        <w:t> </w:t>
      </w:r>
    </w:p>
    <w:p w14:paraId="431E7D8E" w14:textId="5A3C1B9B" w:rsidR="000B3D35" w:rsidRPr="00267406" w:rsidRDefault="000B3D35" w:rsidP="000B3D35">
      <w:pPr>
        <w:pStyle w:val="wordsection1"/>
        <w:spacing w:before="0" w:beforeAutospacing="0" w:after="0" w:afterAutospacing="0"/>
        <w:rPr>
          <w:rFonts w:ascii="Arial" w:hAnsi="Arial" w:cs="Arial"/>
          <w:sz w:val="20"/>
          <w:szCs w:val="20"/>
        </w:rPr>
      </w:pPr>
      <w:r w:rsidRPr="00267406">
        <w:rPr>
          <w:rFonts w:ascii="Arial" w:hAnsi="Arial" w:cs="Arial"/>
          <w:color w:val="000000"/>
          <w:sz w:val="20"/>
          <w:szCs w:val="20"/>
        </w:rPr>
        <w:t> </w:t>
      </w:r>
      <w:r w:rsidRPr="00267406">
        <w:rPr>
          <w:rFonts w:ascii="Arial" w:hAnsi="Arial" w:cs="Arial"/>
          <w:sz w:val="20"/>
          <w:szCs w:val="20"/>
        </w:rPr>
        <w:fldChar w:fldCharType="begin"/>
      </w:r>
      <w:r w:rsidRPr="00267406">
        <w:rPr>
          <w:rFonts w:ascii="Arial" w:hAnsi="Arial" w:cs="Arial"/>
          <w:sz w:val="20"/>
          <w:szCs w:val="20"/>
        </w:rPr>
        <w:instrText xml:space="preserve"> INCLUDEPICTURE  "cid:image001.png@01D967D0.DDD25D70" \* MERGEFORMATINET </w:instrText>
      </w:r>
      <w:r w:rsidRPr="00267406">
        <w:rPr>
          <w:rFonts w:ascii="Arial" w:hAnsi="Arial" w:cs="Arial"/>
          <w:sz w:val="20"/>
          <w:szCs w:val="20"/>
        </w:rPr>
        <w:fldChar w:fldCharType="separate"/>
      </w:r>
      <w:r w:rsidRPr="00267406">
        <w:rPr>
          <w:rFonts w:ascii="Arial" w:hAnsi="Arial" w:cs="Arial"/>
          <w:sz w:val="20"/>
          <w:szCs w:val="20"/>
        </w:rPr>
        <w:fldChar w:fldCharType="begin"/>
      </w:r>
      <w:r w:rsidRPr="00267406">
        <w:rPr>
          <w:rFonts w:ascii="Arial" w:hAnsi="Arial" w:cs="Arial"/>
          <w:sz w:val="20"/>
          <w:szCs w:val="20"/>
        </w:rPr>
        <w:instrText xml:space="preserve"> INCLUDEPICTURE  "cid:image001.png@01D967D0.DDD25D70" \* MERGEFORMATINET </w:instrText>
      </w:r>
      <w:r w:rsidRPr="00267406">
        <w:rPr>
          <w:rFonts w:ascii="Arial" w:hAnsi="Arial" w:cs="Arial"/>
          <w:sz w:val="20"/>
          <w:szCs w:val="20"/>
        </w:rPr>
        <w:fldChar w:fldCharType="separate"/>
      </w:r>
      <w:r w:rsidRPr="00267406">
        <w:rPr>
          <w:rFonts w:ascii="Arial" w:hAnsi="Arial" w:cs="Arial"/>
          <w:sz w:val="20"/>
          <w:szCs w:val="20"/>
        </w:rPr>
        <w:fldChar w:fldCharType="begin"/>
      </w:r>
      <w:r w:rsidRPr="00267406">
        <w:rPr>
          <w:rFonts w:ascii="Arial" w:hAnsi="Arial" w:cs="Arial"/>
          <w:sz w:val="20"/>
          <w:szCs w:val="20"/>
        </w:rPr>
        <w:instrText xml:space="preserve"> INCLUDEPICTURE  "cid:image001.png@01D967D0.DDD25D70" \* MERGEFORMATINET </w:instrText>
      </w:r>
      <w:r w:rsidRPr="00267406">
        <w:rPr>
          <w:rFonts w:ascii="Arial" w:hAnsi="Arial" w:cs="Arial"/>
          <w:sz w:val="20"/>
          <w:szCs w:val="20"/>
        </w:rPr>
        <w:fldChar w:fldCharType="separate"/>
      </w:r>
      <w:r>
        <w:rPr>
          <w:rFonts w:ascii="Arial" w:hAnsi="Arial" w:cs="Arial"/>
          <w:sz w:val="20"/>
          <w:szCs w:val="20"/>
        </w:rPr>
        <w:fldChar w:fldCharType="begin"/>
      </w:r>
      <w:r>
        <w:rPr>
          <w:rFonts w:ascii="Arial" w:hAnsi="Arial" w:cs="Arial"/>
          <w:sz w:val="20"/>
          <w:szCs w:val="20"/>
        </w:rPr>
        <w:instrText xml:space="preserve"> INCLUDEPICTURE  "cid:image001.png@01D967D0.DDD25D70" \* MERGEFORMATINET </w:instrText>
      </w:r>
      <w:r>
        <w:rPr>
          <w:rFonts w:ascii="Arial" w:hAnsi="Arial" w:cs="Arial"/>
          <w:sz w:val="20"/>
          <w:szCs w:val="20"/>
        </w:rPr>
        <w:fldChar w:fldCharType="separate"/>
      </w:r>
      <w:r>
        <w:rPr>
          <w:rFonts w:ascii="Arial" w:hAnsi="Arial" w:cs="Arial"/>
          <w:sz w:val="20"/>
          <w:szCs w:val="20"/>
        </w:rPr>
        <w:fldChar w:fldCharType="begin"/>
      </w:r>
      <w:r>
        <w:rPr>
          <w:rFonts w:ascii="Arial" w:hAnsi="Arial" w:cs="Arial"/>
          <w:sz w:val="20"/>
          <w:szCs w:val="20"/>
        </w:rPr>
        <w:instrText xml:space="preserve"> INCLUDEPICTURE  "cid:image001.png@01D967D0.DDD25D70" \* MERGEFORMATINET </w:instrText>
      </w:r>
      <w:r>
        <w:rPr>
          <w:rFonts w:ascii="Arial" w:hAnsi="Arial" w:cs="Arial"/>
          <w:sz w:val="20"/>
          <w:szCs w:val="20"/>
        </w:rPr>
        <w:fldChar w:fldCharType="separate"/>
      </w:r>
      <w:r>
        <w:rPr>
          <w:rFonts w:ascii="Arial" w:hAnsi="Arial" w:cs="Arial"/>
          <w:sz w:val="20"/>
          <w:szCs w:val="20"/>
        </w:rPr>
        <w:fldChar w:fldCharType="begin"/>
      </w:r>
      <w:r>
        <w:rPr>
          <w:rFonts w:ascii="Arial" w:hAnsi="Arial" w:cs="Arial"/>
          <w:sz w:val="20"/>
          <w:szCs w:val="20"/>
        </w:rPr>
        <w:instrText xml:space="preserve"> INCLUDEPICTURE  "cid:image001.png@01D967D0.DDD25D70" \* MERGEFORMATINET </w:instrText>
      </w:r>
      <w:r>
        <w:rPr>
          <w:rFonts w:ascii="Arial" w:hAnsi="Arial" w:cs="Arial"/>
          <w:sz w:val="20"/>
          <w:szCs w:val="20"/>
        </w:rPr>
        <w:fldChar w:fldCharType="separate"/>
      </w:r>
      <w:r>
        <w:rPr>
          <w:rFonts w:ascii="Arial" w:hAnsi="Arial" w:cs="Arial"/>
          <w:sz w:val="20"/>
          <w:szCs w:val="20"/>
        </w:rPr>
        <w:fldChar w:fldCharType="begin"/>
      </w:r>
      <w:r>
        <w:rPr>
          <w:rFonts w:ascii="Arial" w:hAnsi="Arial" w:cs="Arial"/>
          <w:sz w:val="20"/>
          <w:szCs w:val="20"/>
        </w:rPr>
        <w:instrText xml:space="preserve"> INCLUDEPICTURE  "cid:image001.png@01D967D0.DDD25D70" \* MERGEFORMATINET </w:instrText>
      </w:r>
      <w:r>
        <w:rPr>
          <w:rFonts w:ascii="Arial" w:hAnsi="Arial" w:cs="Arial"/>
          <w:sz w:val="20"/>
          <w:szCs w:val="20"/>
        </w:rPr>
        <w:fldChar w:fldCharType="separate"/>
      </w:r>
      <w:r>
        <w:rPr>
          <w:rFonts w:ascii="Arial" w:hAnsi="Arial" w:cs="Arial"/>
          <w:sz w:val="20"/>
          <w:szCs w:val="20"/>
        </w:rPr>
        <w:fldChar w:fldCharType="begin"/>
      </w:r>
      <w:r>
        <w:rPr>
          <w:rFonts w:ascii="Arial" w:hAnsi="Arial" w:cs="Arial"/>
          <w:sz w:val="20"/>
          <w:szCs w:val="20"/>
        </w:rPr>
        <w:instrText xml:space="preserve"> INCLUDEPICTURE  "cid:image001.png@01D967D0.DDD25D70" \* MERGEFORMATINET </w:instrText>
      </w:r>
      <w:r>
        <w:rPr>
          <w:rFonts w:ascii="Arial" w:hAnsi="Arial" w:cs="Arial"/>
          <w:sz w:val="20"/>
          <w:szCs w:val="20"/>
        </w:rPr>
        <w:fldChar w:fldCharType="separate"/>
      </w:r>
      <w:r>
        <w:rPr>
          <w:rFonts w:ascii="Arial" w:hAnsi="Arial" w:cs="Arial"/>
          <w:sz w:val="20"/>
          <w:szCs w:val="20"/>
        </w:rPr>
        <w:fldChar w:fldCharType="begin"/>
      </w:r>
      <w:r>
        <w:rPr>
          <w:rFonts w:ascii="Arial" w:hAnsi="Arial" w:cs="Arial"/>
          <w:sz w:val="20"/>
          <w:szCs w:val="20"/>
        </w:rPr>
        <w:instrText xml:space="preserve"> INCLUDEPICTURE  "cid:image001.png@01D967D0.DDD25D70" \* MERGEFORMATINET </w:instrText>
      </w:r>
      <w:r>
        <w:rPr>
          <w:rFonts w:ascii="Arial" w:hAnsi="Arial" w:cs="Arial"/>
          <w:sz w:val="20"/>
          <w:szCs w:val="20"/>
        </w:rPr>
        <w:fldChar w:fldCharType="separate"/>
      </w:r>
      <w:r>
        <w:rPr>
          <w:rFonts w:ascii="Arial" w:hAnsi="Arial" w:cs="Arial"/>
          <w:sz w:val="20"/>
          <w:szCs w:val="20"/>
        </w:rPr>
        <w:fldChar w:fldCharType="begin"/>
      </w:r>
      <w:r>
        <w:rPr>
          <w:rFonts w:ascii="Arial" w:hAnsi="Arial" w:cs="Arial"/>
          <w:sz w:val="20"/>
          <w:szCs w:val="20"/>
        </w:rPr>
        <w:instrText xml:space="preserve"> INCLUDEPICTURE  "cid:image001.png@01D967D0.DDD25D70" \* MERGEFORMATINET </w:instrText>
      </w:r>
      <w:r>
        <w:rPr>
          <w:rFonts w:ascii="Arial" w:hAnsi="Arial" w:cs="Arial"/>
          <w:sz w:val="20"/>
          <w:szCs w:val="20"/>
        </w:rPr>
        <w:fldChar w:fldCharType="separate"/>
      </w:r>
      <w:r>
        <w:rPr>
          <w:rFonts w:ascii="Arial" w:hAnsi="Arial" w:cs="Arial"/>
          <w:sz w:val="20"/>
          <w:szCs w:val="20"/>
        </w:rPr>
        <w:fldChar w:fldCharType="begin"/>
      </w:r>
      <w:r>
        <w:rPr>
          <w:rFonts w:ascii="Arial" w:hAnsi="Arial" w:cs="Arial"/>
          <w:sz w:val="20"/>
          <w:szCs w:val="20"/>
        </w:rPr>
        <w:instrText xml:space="preserve"> INCLUDEPICTURE  "cid:image001.png@01D967D0.DDD25D70" \* MERGEFORMATINET </w:instrText>
      </w:r>
      <w:r>
        <w:rPr>
          <w:rFonts w:ascii="Arial" w:hAnsi="Arial" w:cs="Arial"/>
          <w:sz w:val="20"/>
          <w:szCs w:val="20"/>
        </w:rPr>
        <w:fldChar w:fldCharType="separate"/>
      </w:r>
      <w:r>
        <w:rPr>
          <w:rFonts w:ascii="Arial" w:hAnsi="Arial" w:cs="Arial"/>
          <w:sz w:val="20"/>
          <w:szCs w:val="20"/>
        </w:rPr>
        <w:fldChar w:fldCharType="begin"/>
      </w:r>
      <w:r>
        <w:rPr>
          <w:rFonts w:ascii="Arial" w:hAnsi="Arial" w:cs="Arial"/>
          <w:sz w:val="20"/>
          <w:szCs w:val="20"/>
        </w:rPr>
        <w:instrText xml:space="preserve"> INCLUDEPICTURE  "cid:image001.png@01D967D0.DDD25D70" \* MERGEFORMATINET </w:instrText>
      </w:r>
      <w:r>
        <w:rPr>
          <w:rFonts w:ascii="Arial" w:hAnsi="Arial" w:cs="Arial"/>
          <w:sz w:val="20"/>
          <w:szCs w:val="20"/>
        </w:rPr>
        <w:fldChar w:fldCharType="separate"/>
      </w:r>
      <w:r>
        <w:rPr>
          <w:rFonts w:ascii="Arial" w:hAnsi="Arial" w:cs="Arial"/>
          <w:sz w:val="20"/>
          <w:szCs w:val="20"/>
        </w:rPr>
        <w:fldChar w:fldCharType="begin"/>
      </w:r>
      <w:r>
        <w:rPr>
          <w:rFonts w:ascii="Arial" w:hAnsi="Arial" w:cs="Arial"/>
          <w:sz w:val="20"/>
          <w:szCs w:val="20"/>
        </w:rPr>
        <w:instrText xml:space="preserve"> INCLUDEPICTURE  "cid:image001.png@01D967D0.DDD25D70" \* MERGEFORMATINET </w:instrText>
      </w:r>
      <w:r>
        <w:rPr>
          <w:rFonts w:ascii="Arial" w:hAnsi="Arial" w:cs="Arial"/>
          <w:sz w:val="20"/>
          <w:szCs w:val="20"/>
        </w:rPr>
        <w:fldChar w:fldCharType="separate"/>
      </w:r>
      <w:r>
        <w:rPr>
          <w:rFonts w:ascii="Arial" w:hAnsi="Arial" w:cs="Arial"/>
          <w:sz w:val="20"/>
          <w:szCs w:val="20"/>
        </w:rPr>
        <w:fldChar w:fldCharType="begin"/>
      </w:r>
      <w:r>
        <w:rPr>
          <w:rFonts w:ascii="Arial" w:hAnsi="Arial" w:cs="Arial"/>
          <w:sz w:val="20"/>
          <w:szCs w:val="20"/>
        </w:rPr>
        <w:instrText xml:space="preserve"> INCLUDEPICTURE  "cid:image001.png@01D967D0.DDD25D70" \* MERGEFORMATINET </w:instrText>
      </w:r>
      <w:r>
        <w:rPr>
          <w:rFonts w:ascii="Arial" w:hAnsi="Arial" w:cs="Arial"/>
          <w:sz w:val="20"/>
          <w:szCs w:val="20"/>
        </w:rPr>
        <w:fldChar w:fldCharType="separate"/>
      </w:r>
      <w:r>
        <w:rPr>
          <w:rFonts w:ascii="Arial" w:hAnsi="Arial" w:cs="Arial"/>
          <w:sz w:val="20"/>
          <w:szCs w:val="20"/>
        </w:rPr>
        <w:fldChar w:fldCharType="begin"/>
      </w:r>
      <w:r>
        <w:rPr>
          <w:rFonts w:ascii="Arial" w:hAnsi="Arial" w:cs="Arial"/>
          <w:sz w:val="20"/>
          <w:szCs w:val="20"/>
        </w:rPr>
        <w:instrText xml:space="preserve"> INCLUDEPICTURE  "cid:image001.png@01D967D0.DDD25D70" \* MERGEFORMATINET </w:instrText>
      </w:r>
      <w:r>
        <w:rPr>
          <w:rFonts w:ascii="Arial" w:hAnsi="Arial" w:cs="Arial"/>
          <w:sz w:val="20"/>
          <w:szCs w:val="20"/>
        </w:rPr>
        <w:fldChar w:fldCharType="separate"/>
      </w:r>
      <w:r>
        <w:rPr>
          <w:rFonts w:ascii="Arial" w:hAnsi="Arial" w:cs="Arial"/>
          <w:sz w:val="20"/>
          <w:szCs w:val="20"/>
        </w:rPr>
        <w:fldChar w:fldCharType="begin"/>
      </w:r>
      <w:r>
        <w:rPr>
          <w:rFonts w:ascii="Arial" w:hAnsi="Arial" w:cs="Arial"/>
          <w:sz w:val="20"/>
          <w:szCs w:val="20"/>
        </w:rPr>
        <w:instrText xml:space="preserve"> INCLUDEPICTURE  "cid:image001.png@01D967D0.DDD25D70" \* MERGEFORMATINET </w:instrText>
      </w:r>
      <w:r>
        <w:rPr>
          <w:rFonts w:ascii="Arial" w:hAnsi="Arial" w:cs="Arial"/>
          <w:sz w:val="20"/>
          <w:szCs w:val="20"/>
        </w:rPr>
        <w:fldChar w:fldCharType="separate"/>
      </w:r>
      <w:r>
        <w:rPr>
          <w:rFonts w:ascii="Arial" w:hAnsi="Arial" w:cs="Arial"/>
          <w:sz w:val="20"/>
          <w:szCs w:val="20"/>
        </w:rPr>
        <w:fldChar w:fldCharType="begin"/>
      </w:r>
      <w:r>
        <w:rPr>
          <w:rFonts w:ascii="Arial" w:hAnsi="Arial" w:cs="Arial"/>
          <w:sz w:val="20"/>
          <w:szCs w:val="20"/>
        </w:rPr>
        <w:instrText xml:space="preserve"> INCLUDEPICTURE  "cid:image001.png@01D967D0.DDD25D70" \* MERGEFORMATINET </w:instrText>
      </w:r>
      <w:r>
        <w:rPr>
          <w:rFonts w:ascii="Arial" w:hAnsi="Arial" w:cs="Arial"/>
          <w:sz w:val="20"/>
          <w:szCs w:val="20"/>
        </w:rPr>
        <w:fldChar w:fldCharType="separate"/>
      </w:r>
      <w:r>
        <w:rPr>
          <w:rFonts w:ascii="Arial" w:hAnsi="Arial" w:cs="Arial"/>
          <w:sz w:val="20"/>
          <w:szCs w:val="20"/>
        </w:rPr>
        <w:fldChar w:fldCharType="begin"/>
      </w:r>
      <w:r>
        <w:rPr>
          <w:rFonts w:ascii="Arial" w:hAnsi="Arial" w:cs="Arial"/>
          <w:sz w:val="20"/>
          <w:szCs w:val="20"/>
        </w:rPr>
        <w:instrText xml:space="preserve"> INCLUDEPICTURE  "cid:image001.png@01D967D0.DDD25D70" \* MERGEFORMATINET </w:instrText>
      </w:r>
      <w:r>
        <w:rPr>
          <w:rFonts w:ascii="Arial" w:hAnsi="Arial" w:cs="Arial"/>
          <w:sz w:val="20"/>
          <w:szCs w:val="20"/>
        </w:rPr>
        <w:fldChar w:fldCharType="separate"/>
      </w:r>
      <w:r>
        <w:rPr>
          <w:rFonts w:ascii="Arial" w:hAnsi="Arial" w:cs="Arial"/>
          <w:sz w:val="20"/>
          <w:szCs w:val="20"/>
        </w:rPr>
        <w:fldChar w:fldCharType="begin"/>
      </w:r>
      <w:r>
        <w:rPr>
          <w:rFonts w:ascii="Arial" w:hAnsi="Arial" w:cs="Arial"/>
          <w:sz w:val="20"/>
          <w:szCs w:val="20"/>
        </w:rPr>
        <w:instrText xml:space="preserve"> INCLUDEPICTURE  "cid:image001.png@01D967D0.DDD25D70" \* MERGEFORMATINET </w:instrText>
      </w:r>
      <w:r>
        <w:rPr>
          <w:rFonts w:ascii="Arial" w:hAnsi="Arial" w:cs="Arial"/>
          <w:sz w:val="20"/>
          <w:szCs w:val="20"/>
        </w:rPr>
        <w:fldChar w:fldCharType="separate"/>
      </w:r>
      <w:r>
        <w:rPr>
          <w:rFonts w:ascii="Arial" w:hAnsi="Arial" w:cs="Arial"/>
          <w:sz w:val="20"/>
          <w:szCs w:val="20"/>
        </w:rPr>
        <w:fldChar w:fldCharType="begin"/>
      </w:r>
      <w:r>
        <w:rPr>
          <w:rFonts w:ascii="Arial" w:hAnsi="Arial" w:cs="Arial"/>
          <w:sz w:val="20"/>
          <w:szCs w:val="20"/>
        </w:rPr>
        <w:instrText xml:space="preserve"> INCLUDEPICTURE  "cid:image001.png@01D967D0.DDD25D70" \* MERGEFORMATINET </w:instrText>
      </w:r>
      <w:r>
        <w:rPr>
          <w:rFonts w:ascii="Arial" w:hAnsi="Arial" w:cs="Arial"/>
          <w:sz w:val="20"/>
          <w:szCs w:val="20"/>
        </w:rPr>
        <w:fldChar w:fldCharType="separate"/>
      </w:r>
      <w:r>
        <w:rPr>
          <w:rFonts w:ascii="Arial" w:hAnsi="Arial" w:cs="Arial"/>
          <w:sz w:val="20"/>
          <w:szCs w:val="20"/>
        </w:rPr>
        <w:fldChar w:fldCharType="begin"/>
      </w:r>
      <w:r>
        <w:rPr>
          <w:rFonts w:ascii="Arial" w:hAnsi="Arial" w:cs="Arial"/>
          <w:sz w:val="20"/>
          <w:szCs w:val="20"/>
        </w:rPr>
        <w:instrText xml:space="preserve"> INCLUDEPICTURE  "cid:image001.png@01D967D0.DDD25D70" \* MERGEFORMATINET </w:instrText>
      </w:r>
      <w:r>
        <w:rPr>
          <w:rFonts w:ascii="Arial" w:hAnsi="Arial" w:cs="Arial"/>
          <w:sz w:val="20"/>
          <w:szCs w:val="20"/>
        </w:rPr>
        <w:fldChar w:fldCharType="separate"/>
      </w:r>
      <w:r>
        <w:rPr>
          <w:rFonts w:ascii="Arial" w:hAnsi="Arial" w:cs="Arial"/>
          <w:sz w:val="20"/>
          <w:szCs w:val="20"/>
        </w:rPr>
        <w:fldChar w:fldCharType="begin"/>
      </w:r>
      <w:r>
        <w:rPr>
          <w:rFonts w:ascii="Arial" w:hAnsi="Arial" w:cs="Arial"/>
          <w:sz w:val="20"/>
          <w:szCs w:val="20"/>
        </w:rPr>
        <w:instrText xml:space="preserve"> INCLUDEPICTURE  "cid:image001.png@01D967D0.DDD25D70" \* MERGEFORMATINET </w:instrText>
      </w:r>
      <w:r>
        <w:rPr>
          <w:rFonts w:ascii="Arial" w:hAnsi="Arial" w:cs="Arial"/>
          <w:sz w:val="20"/>
          <w:szCs w:val="20"/>
        </w:rPr>
        <w:fldChar w:fldCharType="separate"/>
      </w:r>
      <w:r w:rsidR="00000000">
        <w:rPr>
          <w:rFonts w:ascii="Arial" w:hAnsi="Arial" w:cs="Arial"/>
          <w:sz w:val="20"/>
          <w:szCs w:val="20"/>
        </w:rPr>
        <w:fldChar w:fldCharType="begin"/>
      </w:r>
      <w:r w:rsidR="00000000">
        <w:rPr>
          <w:rFonts w:ascii="Arial" w:hAnsi="Arial" w:cs="Arial"/>
          <w:sz w:val="20"/>
          <w:szCs w:val="20"/>
        </w:rPr>
        <w:instrText xml:space="preserve"> INCLUDEPICTURE  "cid:image001.png@01D967D0.DDD25D70" \* MERGEFORMATINET </w:instrText>
      </w:r>
      <w:r w:rsidR="00000000">
        <w:rPr>
          <w:rFonts w:ascii="Arial" w:hAnsi="Arial" w:cs="Arial"/>
          <w:sz w:val="20"/>
          <w:szCs w:val="20"/>
        </w:rPr>
        <w:fldChar w:fldCharType="separate"/>
      </w:r>
      <w:r w:rsidR="00000000">
        <w:rPr>
          <w:rFonts w:ascii="Arial" w:hAnsi="Arial" w:cs="Arial"/>
          <w:sz w:val="20"/>
          <w:szCs w:val="20"/>
        </w:rPr>
        <w:pict w14:anchorId="2226C7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1" o:spid="_x0000_i1025" type="#_x0000_t75" style="width:231.95pt;height:170.3pt">
            <v:imagedata r:id="rId11" r:href="rId12"/>
          </v:shape>
        </w:pict>
      </w:r>
      <w:r w:rsidR="00000000">
        <w:rPr>
          <w:rFonts w:ascii="Arial" w:hAnsi="Arial" w:cs="Arial"/>
          <w:sz w:val="20"/>
          <w:szCs w:val="20"/>
        </w:rPr>
        <w:fldChar w:fldCharType="end"/>
      </w:r>
      <w:r>
        <w:rPr>
          <w:rFonts w:ascii="Arial" w:hAnsi="Arial" w:cs="Arial"/>
          <w:sz w:val="20"/>
          <w:szCs w:val="20"/>
        </w:rPr>
        <w:fldChar w:fldCharType="end"/>
      </w:r>
      <w:r>
        <w:rPr>
          <w:rFonts w:ascii="Arial" w:hAnsi="Arial" w:cs="Arial"/>
          <w:sz w:val="20"/>
          <w:szCs w:val="20"/>
        </w:rPr>
        <w:fldChar w:fldCharType="end"/>
      </w:r>
      <w:r>
        <w:rPr>
          <w:rFonts w:ascii="Arial" w:hAnsi="Arial" w:cs="Arial"/>
          <w:sz w:val="20"/>
          <w:szCs w:val="20"/>
        </w:rPr>
        <w:fldChar w:fldCharType="end"/>
      </w:r>
      <w:r>
        <w:rPr>
          <w:rFonts w:ascii="Arial" w:hAnsi="Arial" w:cs="Arial"/>
          <w:sz w:val="20"/>
          <w:szCs w:val="20"/>
        </w:rPr>
        <w:fldChar w:fldCharType="end"/>
      </w:r>
      <w:r>
        <w:rPr>
          <w:rFonts w:ascii="Arial" w:hAnsi="Arial" w:cs="Arial"/>
          <w:sz w:val="20"/>
          <w:szCs w:val="20"/>
        </w:rPr>
        <w:fldChar w:fldCharType="end"/>
      </w:r>
      <w:r>
        <w:rPr>
          <w:rFonts w:ascii="Arial" w:hAnsi="Arial" w:cs="Arial"/>
          <w:sz w:val="20"/>
          <w:szCs w:val="20"/>
        </w:rPr>
        <w:fldChar w:fldCharType="end"/>
      </w:r>
      <w:r>
        <w:rPr>
          <w:rFonts w:ascii="Arial" w:hAnsi="Arial" w:cs="Arial"/>
          <w:sz w:val="20"/>
          <w:szCs w:val="20"/>
        </w:rPr>
        <w:fldChar w:fldCharType="end"/>
      </w:r>
      <w:r>
        <w:rPr>
          <w:rFonts w:ascii="Arial" w:hAnsi="Arial" w:cs="Arial"/>
          <w:sz w:val="20"/>
          <w:szCs w:val="20"/>
        </w:rPr>
        <w:fldChar w:fldCharType="end"/>
      </w:r>
      <w:r>
        <w:rPr>
          <w:rFonts w:ascii="Arial" w:hAnsi="Arial" w:cs="Arial"/>
          <w:sz w:val="20"/>
          <w:szCs w:val="20"/>
        </w:rPr>
        <w:fldChar w:fldCharType="end"/>
      </w:r>
      <w:r>
        <w:rPr>
          <w:rFonts w:ascii="Arial" w:hAnsi="Arial" w:cs="Arial"/>
          <w:sz w:val="20"/>
          <w:szCs w:val="20"/>
        </w:rPr>
        <w:fldChar w:fldCharType="end"/>
      </w:r>
      <w:r>
        <w:rPr>
          <w:rFonts w:ascii="Arial" w:hAnsi="Arial" w:cs="Arial"/>
          <w:sz w:val="20"/>
          <w:szCs w:val="20"/>
        </w:rPr>
        <w:fldChar w:fldCharType="end"/>
      </w:r>
      <w:r>
        <w:rPr>
          <w:rFonts w:ascii="Arial" w:hAnsi="Arial" w:cs="Arial"/>
          <w:sz w:val="20"/>
          <w:szCs w:val="20"/>
        </w:rPr>
        <w:fldChar w:fldCharType="end"/>
      </w:r>
      <w:r>
        <w:rPr>
          <w:rFonts w:ascii="Arial" w:hAnsi="Arial" w:cs="Arial"/>
          <w:sz w:val="20"/>
          <w:szCs w:val="20"/>
        </w:rPr>
        <w:fldChar w:fldCharType="end"/>
      </w:r>
      <w:r>
        <w:rPr>
          <w:rFonts w:ascii="Arial" w:hAnsi="Arial" w:cs="Arial"/>
          <w:sz w:val="20"/>
          <w:szCs w:val="20"/>
        </w:rPr>
        <w:fldChar w:fldCharType="end"/>
      </w:r>
      <w:r>
        <w:rPr>
          <w:rFonts w:ascii="Arial" w:hAnsi="Arial" w:cs="Arial"/>
          <w:sz w:val="20"/>
          <w:szCs w:val="20"/>
        </w:rPr>
        <w:fldChar w:fldCharType="end"/>
      </w:r>
      <w:r>
        <w:rPr>
          <w:rFonts w:ascii="Arial" w:hAnsi="Arial" w:cs="Arial"/>
          <w:sz w:val="20"/>
          <w:szCs w:val="20"/>
        </w:rPr>
        <w:fldChar w:fldCharType="end"/>
      </w:r>
      <w:r>
        <w:rPr>
          <w:rFonts w:ascii="Arial" w:hAnsi="Arial" w:cs="Arial"/>
          <w:sz w:val="20"/>
          <w:szCs w:val="20"/>
        </w:rPr>
        <w:fldChar w:fldCharType="end"/>
      </w:r>
      <w:r>
        <w:rPr>
          <w:rFonts w:ascii="Arial" w:hAnsi="Arial" w:cs="Arial"/>
          <w:sz w:val="20"/>
          <w:szCs w:val="20"/>
        </w:rPr>
        <w:fldChar w:fldCharType="end"/>
      </w:r>
      <w:r>
        <w:rPr>
          <w:rFonts w:ascii="Arial" w:hAnsi="Arial" w:cs="Arial"/>
          <w:sz w:val="20"/>
          <w:szCs w:val="20"/>
        </w:rPr>
        <w:fldChar w:fldCharType="end"/>
      </w:r>
      <w:r w:rsidRPr="00267406">
        <w:rPr>
          <w:rFonts w:ascii="Arial" w:hAnsi="Arial" w:cs="Arial"/>
          <w:sz w:val="20"/>
          <w:szCs w:val="20"/>
        </w:rPr>
        <w:fldChar w:fldCharType="end"/>
      </w:r>
      <w:r w:rsidRPr="00267406">
        <w:rPr>
          <w:rFonts w:ascii="Arial" w:hAnsi="Arial" w:cs="Arial"/>
          <w:sz w:val="20"/>
          <w:szCs w:val="20"/>
        </w:rPr>
        <w:fldChar w:fldCharType="end"/>
      </w:r>
      <w:r w:rsidRPr="00267406">
        <w:rPr>
          <w:rFonts w:ascii="Arial" w:hAnsi="Arial" w:cs="Arial"/>
          <w:sz w:val="20"/>
          <w:szCs w:val="20"/>
        </w:rPr>
        <w:fldChar w:fldCharType="end"/>
      </w:r>
    </w:p>
    <w:p w14:paraId="409C4057" w14:textId="77777777" w:rsidR="002F05E8" w:rsidRPr="00267406" w:rsidRDefault="002F05E8" w:rsidP="00C34A3E">
      <w:pPr>
        <w:rPr>
          <w:rFonts w:ascii="Arial" w:hAnsi="Arial" w:cs="Arial"/>
          <w:b/>
          <w:sz w:val="20"/>
          <w:szCs w:val="20"/>
        </w:rPr>
      </w:pPr>
    </w:p>
    <w:p w14:paraId="7243A99D" w14:textId="13EC61A0" w:rsidR="00BD5C57" w:rsidRPr="00267406" w:rsidRDefault="00356167" w:rsidP="00780955">
      <w:pPr>
        <w:pStyle w:val="Ttulo"/>
        <w:numPr>
          <w:ilvl w:val="0"/>
          <w:numId w:val="5"/>
        </w:numPr>
        <w:tabs>
          <w:tab w:val="left" w:pos="709"/>
        </w:tabs>
        <w:ind w:right="-1" w:hanging="720"/>
        <w:jc w:val="both"/>
        <w:rPr>
          <w:rFonts w:cs="Arial"/>
          <w:b/>
          <w:sz w:val="20"/>
          <w:u w:val="none"/>
        </w:rPr>
      </w:pPr>
      <w:r w:rsidRPr="00267406">
        <w:rPr>
          <w:rFonts w:cs="Arial"/>
          <w:b/>
          <w:sz w:val="20"/>
          <w:u w:val="none"/>
        </w:rPr>
        <w:t>PRAZO DE VIGÊNCIA E DE EXECUÇÃO</w:t>
      </w:r>
    </w:p>
    <w:p w14:paraId="28CEE20D" w14:textId="77777777" w:rsidR="00BD5C57" w:rsidRPr="00267406" w:rsidRDefault="00BD5C57" w:rsidP="00BD5C57">
      <w:pPr>
        <w:pStyle w:val="Ttulo"/>
        <w:tabs>
          <w:tab w:val="left" w:pos="709"/>
        </w:tabs>
        <w:ind w:left="709" w:right="-1" w:hanging="709"/>
        <w:jc w:val="both"/>
        <w:rPr>
          <w:rFonts w:cs="Arial"/>
          <w:b/>
          <w:sz w:val="20"/>
          <w:u w:val="none"/>
        </w:rPr>
      </w:pPr>
    </w:p>
    <w:p w14:paraId="5EDB35C4" w14:textId="1AA54C62" w:rsidR="000A3BDB" w:rsidRPr="00267406" w:rsidRDefault="000A3BDB" w:rsidP="00780955">
      <w:pPr>
        <w:pStyle w:val="wordsection1"/>
        <w:numPr>
          <w:ilvl w:val="1"/>
          <w:numId w:val="6"/>
        </w:numPr>
        <w:spacing w:before="0" w:beforeAutospacing="0" w:after="0" w:afterAutospacing="0"/>
        <w:ind w:left="709" w:hanging="709"/>
        <w:jc w:val="both"/>
        <w:rPr>
          <w:rFonts w:ascii="Arial" w:hAnsi="Arial" w:cs="Arial"/>
          <w:sz w:val="20"/>
          <w:szCs w:val="20"/>
        </w:rPr>
      </w:pPr>
      <w:r w:rsidRPr="00267406">
        <w:rPr>
          <w:rFonts w:ascii="Arial" w:hAnsi="Arial" w:cs="Arial"/>
          <w:sz w:val="20"/>
          <w:szCs w:val="20"/>
        </w:rPr>
        <w:t xml:space="preserve">O prazo para vigência será de </w:t>
      </w:r>
      <w:r w:rsidR="005D6E11">
        <w:rPr>
          <w:rFonts w:ascii="Arial" w:hAnsi="Arial" w:cs="Arial"/>
          <w:sz w:val="20"/>
          <w:szCs w:val="20"/>
        </w:rPr>
        <w:t>12(doze)</w:t>
      </w:r>
      <w:r w:rsidRPr="00267406">
        <w:rPr>
          <w:rFonts w:ascii="Arial" w:hAnsi="Arial" w:cs="Arial"/>
          <w:sz w:val="20"/>
          <w:szCs w:val="20"/>
        </w:rPr>
        <w:t xml:space="preserve"> meses, com possibilidade de suspensão a qualquer tempo.</w:t>
      </w:r>
    </w:p>
    <w:p w14:paraId="23C2C37F" w14:textId="1FBFB441" w:rsidR="00767008" w:rsidRPr="00267406" w:rsidRDefault="00901B53" w:rsidP="00901B53">
      <w:pPr>
        <w:pStyle w:val="Ttulo"/>
        <w:tabs>
          <w:tab w:val="left" w:pos="709"/>
        </w:tabs>
        <w:ind w:left="360" w:right="-1"/>
        <w:jc w:val="both"/>
        <w:rPr>
          <w:rFonts w:cs="Arial"/>
          <w:sz w:val="20"/>
          <w:u w:val="none"/>
        </w:rPr>
      </w:pPr>
      <w:r w:rsidRPr="00267406">
        <w:rPr>
          <w:rFonts w:cs="Arial"/>
          <w:sz w:val="20"/>
          <w:u w:val="none"/>
        </w:rPr>
        <w:t xml:space="preserve">      </w:t>
      </w:r>
      <w:r w:rsidR="00767008" w:rsidRPr="00267406">
        <w:rPr>
          <w:rFonts w:cs="Arial"/>
          <w:sz w:val="20"/>
          <w:u w:val="none"/>
        </w:rPr>
        <w:t>iniciando-se na data de sua assinatura e publicação no Diário Oficial da União.</w:t>
      </w:r>
    </w:p>
    <w:p w14:paraId="3FDBC45F" w14:textId="77777777" w:rsidR="00267406" w:rsidRPr="00267406" w:rsidRDefault="00267406" w:rsidP="00901B53">
      <w:pPr>
        <w:pStyle w:val="Ttulo"/>
        <w:tabs>
          <w:tab w:val="left" w:pos="709"/>
        </w:tabs>
        <w:ind w:left="360" w:right="-1"/>
        <w:jc w:val="both"/>
        <w:rPr>
          <w:rFonts w:cs="Arial"/>
          <w:b/>
          <w:sz w:val="20"/>
          <w:u w:val="none"/>
        </w:rPr>
      </w:pPr>
    </w:p>
    <w:p w14:paraId="4BEA0A96" w14:textId="7B39DD0D" w:rsidR="00267406" w:rsidRPr="00267406" w:rsidRDefault="00767008" w:rsidP="00780955">
      <w:pPr>
        <w:pStyle w:val="Ttulo"/>
        <w:numPr>
          <w:ilvl w:val="1"/>
          <w:numId w:val="6"/>
        </w:numPr>
        <w:tabs>
          <w:tab w:val="left" w:pos="709"/>
        </w:tabs>
        <w:ind w:left="709" w:right="-1" w:hanging="709"/>
        <w:jc w:val="both"/>
        <w:rPr>
          <w:rFonts w:cs="Arial"/>
          <w:sz w:val="20"/>
          <w:u w:val="none"/>
        </w:rPr>
      </w:pPr>
      <w:r w:rsidRPr="00267406">
        <w:rPr>
          <w:rFonts w:cs="Arial"/>
          <w:sz w:val="20"/>
          <w:u w:val="none"/>
        </w:rPr>
        <w:t xml:space="preserve">O prazo de vigência do contrato/pedido deve se encerrar na data do pagamento total dos valores </w:t>
      </w:r>
    </w:p>
    <w:p w14:paraId="392CD891" w14:textId="5298D32B" w:rsidR="00767008" w:rsidRPr="00267406" w:rsidRDefault="00767008" w:rsidP="00267406">
      <w:pPr>
        <w:pStyle w:val="Ttulo"/>
        <w:tabs>
          <w:tab w:val="left" w:pos="709"/>
        </w:tabs>
        <w:ind w:left="709" w:right="-1"/>
        <w:jc w:val="both"/>
        <w:rPr>
          <w:rFonts w:cs="Arial"/>
          <w:sz w:val="20"/>
          <w:u w:val="none"/>
        </w:rPr>
      </w:pPr>
      <w:r w:rsidRPr="00267406">
        <w:rPr>
          <w:rFonts w:cs="Arial"/>
          <w:sz w:val="20"/>
          <w:u w:val="none"/>
        </w:rPr>
        <w:t>contratados.</w:t>
      </w:r>
    </w:p>
    <w:p w14:paraId="087CF46E" w14:textId="77777777" w:rsidR="00767008" w:rsidRPr="00267406" w:rsidRDefault="00767008" w:rsidP="00767008">
      <w:pPr>
        <w:pStyle w:val="PargrafodaLista"/>
        <w:rPr>
          <w:rFonts w:ascii="Arial" w:hAnsi="Arial" w:cs="Arial"/>
          <w:sz w:val="20"/>
          <w:szCs w:val="20"/>
        </w:rPr>
      </w:pPr>
    </w:p>
    <w:p w14:paraId="3CB9CF2B" w14:textId="77777777" w:rsidR="00767008" w:rsidRPr="00267406" w:rsidRDefault="00767008" w:rsidP="00780955">
      <w:pPr>
        <w:pStyle w:val="Ttulo"/>
        <w:numPr>
          <w:ilvl w:val="1"/>
          <w:numId w:val="6"/>
        </w:numPr>
        <w:tabs>
          <w:tab w:val="left" w:pos="709"/>
        </w:tabs>
        <w:ind w:left="709" w:right="-1" w:hanging="709"/>
        <w:jc w:val="both"/>
        <w:rPr>
          <w:rFonts w:cs="Arial"/>
          <w:sz w:val="20"/>
          <w:u w:val="none"/>
        </w:rPr>
      </w:pPr>
      <w:r w:rsidRPr="00267406">
        <w:rPr>
          <w:rFonts w:cs="Arial"/>
          <w:sz w:val="20"/>
          <w:u w:val="none"/>
        </w:rPr>
        <w:t>Os prazos de vigência não se referem ao prazo de entrega.</w:t>
      </w:r>
    </w:p>
    <w:p w14:paraId="35A5ACB6" w14:textId="2FDF9F2E" w:rsidR="00F5130C" w:rsidRPr="00267406" w:rsidRDefault="00F5130C" w:rsidP="00E4691E">
      <w:pPr>
        <w:pStyle w:val="Ttulo"/>
        <w:tabs>
          <w:tab w:val="left" w:pos="709"/>
        </w:tabs>
        <w:ind w:left="709" w:right="-1" w:hanging="709"/>
        <w:jc w:val="both"/>
        <w:rPr>
          <w:rFonts w:cs="Arial"/>
          <w:b/>
          <w:sz w:val="20"/>
          <w:u w:val="none"/>
        </w:rPr>
      </w:pPr>
    </w:p>
    <w:p w14:paraId="30EA721E" w14:textId="77777777" w:rsidR="00F5130C" w:rsidRPr="00267406" w:rsidRDefault="00F5130C" w:rsidP="00267406">
      <w:pPr>
        <w:pStyle w:val="Ttulo"/>
        <w:tabs>
          <w:tab w:val="left" w:pos="709"/>
        </w:tabs>
        <w:ind w:left="709" w:right="-1"/>
        <w:jc w:val="both"/>
        <w:rPr>
          <w:rFonts w:cs="Arial"/>
          <w:b/>
          <w:sz w:val="20"/>
          <w:u w:val="none"/>
        </w:rPr>
      </w:pPr>
    </w:p>
    <w:p w14:paraId="17B7AC0C" w14:textId="77777777" w:rsidR="00BD5C57" w:rsidRPr="00267406" w:rsidRDefault="00BD5C57" w:rsidP="00780955">
      <w:pPr>
        <w:pStyle w:val="Ttulo"/>
        <w:numPr>
          <w:ilvl w:val="0"/>
          <w:numId w:val="6"/>
        </w:numPr>
        <w:tabs>
          <w:tab w:val="left" w:pos="709"/>
        </w:tabs>
        <w:ind w:left="709" w:right="-1" w:hanging="709"/>
        <w:jc w:val="both"/>
        <w:rPr>
          <w:rFonts w:cs="Arial"/>
          <w:b/>
          <w:sz w:val="20"/>
          <w:u w:val="none"/>
        </w:rPr>
      </w:pPr>
      <w:r w:rsidRPr="00267406">
        <w:rPr>
          <w:rFonts w:cs="Arial"/>
          <w:b/>
          <w:sz w:val="20"/>
          <w:u w:val="none"/>
        </w:rPr>
        <w:t>OBRIGAÇÕES ESPECÍFICAS DA CONTRATADA</w:t>
      </w:r>
    </w:p>
    <w:p w14:paraId="7C50013A" w14:textId="460F7A71" w:rsidR="00BD5C57" w:rsidRPr="00267406" w:rsidRDefault="00C5237D" w:rsidP="00C5237D">
      <w:pPr>
        <w:pStyle w:val="Cabealho"/>
        <w:tabs>
          <w:tab w:val="clear" w:pos="4320"/>
          <w:tab w:val="clear" w:pos="8640"/>
          <w:tab w:val="left" w:pos="709"/>
        </w:tabs>
        <w:spacing w:before="160" w:after="160"/>
        <w:jc w:val="both"/>
        <w:rPr>
          <w:rFonts w:ascii="Arial" w:hAnsi="Arial" w:cs="Arial"/>
          <w:bCs/>
        </w:rPr>
      </w:pPr>
      <w:bookmarkStart w:id="0" w:name="_Hlk66195082"/>
      <w:r>
        <w:rPr>
          <w:rFonts w:ascii="Arial" w:hAnsi="Arial" w:cs="Arial"/>
          <w:bCs/>
        </w:rPr>
        <w:t xml:space="preserve">4.1        </w:t>
      </w:r>
      <w:r w:rsidR="00BD5C57" w:rsidRPr="00267406">
        <w:rPr>
          <w:rFonts w:ascii="Arial" w:hAnsi="Arial" w:cs="Arial"/>
          <w:bCs/>
        </w:rPr>
        <w:t xml:space="preserve">A entrega deverá ser efetuada </w:t>
      </w:r>
      <w:r w:rsidR="0070774D">
        <w:rPr>
          <w:rFonts w:ascii="Arial" w:hAnsi="Arial" w:cs="Arial"/>
          <w:bCs/>
        </w:rPr>
        <w:t xml:space="preserve">nos prazos de acordo com a região </w:t>
      </w:r>
      <w:r w:rsidR="000A3BDB" w:rsidRPr="00267406">
        <w:rPr>
          <w:rFonts w:ascii="Arial" w:hAnsi="Arial" w:cs="Arial"/>
          <w:bCs/>
        </w:rPr>
        <w:t>conforme dados infra:</w:t>
      </w:r>
    </w:p>
    <w:tbl>
      <w:tblPr>
        <w:tblStyle w:val="Tabelacomgrade"/>
        <w:tblW w:w="0" w:type="auto"/>
        <w:tblInd w:w="709" w:type="dxa"/>
        <w:tblLook w:val="04A0" w:firstRow="1" w:lastRow="0" w:firstColumn="1" w:lastColumn="0" w:noHBand="0" w:noVBand="1"/>
      </w:tblPr>
      <w:tblGrid>
        <w:gridCol w:w="1271"/>
        <w:gridCol w:w="2410"/>
      </w:tblGrid>
      <w:tr w:rsidR="0070774D" w14:paraId="5B3AE0A6" w14:textId="77777777" w:rsidTr="0070774D">
        <w:tc>
          <w:tcPr>
            <w:tcW w:w="1271" w:type="dxa"/>
            <w:shd w:val="clear" w:color="auto" w:fill="DBDBDB" w:themeFill="accent3" w:themeFillTint="66"/>
          </w:tcPr>
          <w:p w14:paraId="08332363" w14:textId="30E55715" w:rsidR="0070774D" w:rsidRDefault="00267406" w:rsidP="00267406">
            <w:pPr>
              <w:pStyle w:val="NormalWeb"/>
              <w:rPr>
                <w:rFonts w:ascii="Arial" w:hAnsi="Arial" w:cs="Arial"/>
                <w:sz w:val="20"/>
                <w:szCs w:val="20"/>
              </w:rPr>
            </w:pPr>
            <w:r w:rsidRPr="00267406">
              <w:rPr>
                <w:rFonts w:ascii="Arial" w:hAnsi="Arial" w:cs="Arial"/>
                <w:sz w:val="20"/>
                <w:szCs w:val="20"/>
              </w:rPr>
              <w:t xml:space="preserve">      </w:t>
            </w:r>
            <w:r w:rsidR="0070774D">
              <w:rPr>
                <w:rFonts w:ascii="Arial" w:hAnsi="Arial" w:cs="Arial"/>
                <w:sz w:val="20"/>
                <w:szCs w:val="20"/>
              </w:rPr>
              <w:t>REGIÃO</w:t>
            </w:r>
          </w:p>
        </w:tc>
        <w:tc>
          <w:tcPr>
            <w:tcW w:w="2410" w:type="dxa"/>
            <w:shd w:val="clear" w:color="auto" w:fill="DBDBDB" w:themeFill="accent3" w:themeFillTint="66"/>
          </w:tcPr>
          <w:p w14:paraId="2CE15306" w14:textId="1699069D" w:rsidR="0070774D" w:rsidRDefault="0070774D" w:rsidP="00267406">
            <w:pPr>
              <w:pStyle w:val="NormalWeb"/>
              <w:rPr>
                <w:rFonts w:ascii="Arial" w:hAnsi="Arial" w:cs="Arial"/>
                <w:sz w:val="20"/>
                <w:szCs w:val="20"/>
              </w:rPr>
            </w:pPr>
            <w:r>
              <w:rPr>
                <w:rFonts w:ascii="Arial" w:hAnsi="Arial" w:cs="Arial"/>
                <w:sz w:val="20"/>
                <w:szCs w:val="20"/>
              </w:rPr>
              <w:t>PRAZO DE ENTREGA</w:t>
            </w:r>
          </w:p>
        </w:tc>
      </w:tr>
      <w:tr w:rsidR="0070774D" w14:paraId="2F980577" w14:textId="77777777" w:rsidTr="0070774D">
        <w:tc>
          <w:tcPr>
            <w:tcW w:w="1271" w:type="dxa"/>
          </w:tcPr>
          <w:p w14:paraId="7CC9277A" w14:textId="7B3101A1" w:rsidR="0070774D" w:rsidRDefault="0070774D" w:rsidP="00267406">
            <w:pPr>
              <w:pStyle w:val="NormalWeb"/>
              <w:rPr>
                <w:rFonts w:ascii="Arial" w:hAnsi="Arial" w:cs="Arial"/>
                <w:sz w:val="20"/>
                <w:szCs w:val="20"/>
              </w:rPr>
            </w:pPr>
            <w:r>
              <w:rPr>
                <w:rFonts w:ascii="Arial" w:hAnsi="Arial" w:cs="Arial"/>
                <w:sz w:val="20"/>
                <w:szCs w:val="20"/>
              </w:rPr>
              <w:t>REGIÃO I</w:t>
            </w:r>
          </w:p>
        </w:tc>
        <w:tc>
          <w:tcPr>
            <w:tcW w:w="2410" w:type="dxa"/>
          </w:tcPr>
          <w:p w14:paraId="4BFC7818" w14:textId="57A70A3F" w:rsidR="0070774D" w:rsidRDefault="0070774D" w:rsidP="00267406">
            <w:pPr>
              <w:pStyle w:val="NormalWeb"/>
              <w:rPr>
                <w:rFonts w:ascii="Arial" w:hAnsi="Arial" w:cs="Arial"/>
                <w:sz w:val="20"/>
                <w:szCs w:val="20"/>
              </w:rPr>
            </w:pPr>
            <w:r>
              <w:rPr>
                <w:rFonts w:ascii="Arial" w:hAnsi="Arial" w:cs="Arial"/>
                <w:sz w:val="20"/>
                <w:szCs w:val="20"/>
              </w:rPr>
              <w:t>40 dias corridos</w:t>
            </w:r>
          </w:p>
        </w:tc>
      </w:tr>
      <w:tr w:rsidR="0070774D" w14:paraId="13FCDAAF" w14:textId="77777777" w:rsidTr="0070774D">
        <w:tc>
          <w:tcPr>
            <w:tcW w:w="1271" w:type="dxa"/>
          </w:tcPr>
          <w:p w14:paraId="76166A6A" w14:textId="2A73D738" w:rsidR="0070774D" w:rsidRDefault="0070774D" w:rsidP="00267406">
            <w:pPr>
              <w:pStyle w:val="NormalWeb"/>
              <w:rPr>
                <w:rFonts w:ascii="Arial" w:hAnsi="Arial" w:cs="Arial"/>
                <w:sz w:val="20"/>
                <w:szCs w:val="20"/>
              </w:rPr>
            </w:pPr>
            <w:r>
              <w:rPr>
                <w:rFonts w:ascii="Arial" w:hAnsi="Arial" w:cs="Arial"/>
                <w:sz w:val="20"/>
                <w:szCs w:val="20"/>
              </w:rPr>
              <w:t>REGIÃO II</w:t>
            </w:r>
          </w:p>
        </w:tc>
        <w:tc>
          <w:tcPr>
            <w:tcW w:w="2410" w:type="dxa"/>
          </w:tcPr>
          <w:p w14:paraId="54FD4996" w14:textId="43FEB468" w:rsidR="0070774D" w:rsidRDefault="0070774D" w:rsidP="00267406">
            <w:pPr>
              <w:pStyle w:val="NormalWeb"/>
              <w:rPr>
                <w:rFonts w:ascii="Arial" w:hAnsi="Arial" w:cs="Arial"/>
                <w:sz w:val="20"/>
                <w:szCs w:val="20"/>
              </w:rPr>
            </w:pPr>
            <w:r>
              <w:rPr>
                <w:rFonts w:ascii="Arial" w:hAnsi="Arial" w:cs="Arial"/>
                <w:sz w:val="20"/>
                <w:szCs w:val="20"/>
              </w:rPr>
              <w:t>30 dias corridos</w:t>
            </w:r>
          </w:p>
        </w:tc>
      </w:tr>
    </w:tbl>
    <w:p w14:paraId="35003482" w14:textId="77777777" w:rsidR="0070774D" w:rsidRPr="00267406" w:rsidRDefault="0070774D" w:rsidP="0070774D">
      <w:pPr>
        <w:pStyle w:val="NormalWeb"/>
        <w:spacing w:before="0" w:beforeAutospacing="0" w:after="0" w:afterAutospacing="0"/>
        <w:ind w:left="709" w:hanging="349"/>
        <w:rPr>
          <w:rFonts w:ascii="Arial" w:hAnsi="Arial" w:cs="Arial"/>
          <w:sz w:val="20"/>
          <w:szCs w:val="20"/>
        </w:rPr>
      </w:pPr>
    </w:p>
    <w:p w14:paraId="1CC3045E" w14:textId="60BC27A8" w:rsidR="008710C6" w:rsidRPr="00C5237D" w:rsidRDefault="00B24B82" w:rsidP="00780955">
      <w:pPr>
        <w:pStyle w:val="Cabealho"/>
        <w:numPr>
          <w:ilvl w:val="1"/>
          <w:numId w:val="7"/>
        </w:numPr>
        <w:tabs>
          <w:tab w:val="clear" w:pos="4320"/>
          <w:tab w:val="clear" w:pos="8640"/>
          <w:tab w:val="left" w:pos="709"/>
          <w:tab w:val="left" w:pos="993"/>
        </w:tabs>
        <w:ind w:left="709" w:hanging="709"/>
        <w:jc w:val="both"/>
        <w:rPr>
          <w:rFonts w:ascii="Arial" w:hAnsi="Arial" w:cs="Arial"/>
        </w:rPr>
      </w:pPr>
      <w:r>
        <w:rPr>
          <w:rFonts w:ascii="Arial" w:hAnsi="Arial" w:cs="Arial"/>
        </w:rPr>
        <w:t>A contratada deverá garantir o produto por um período mínimo de 12 meses.</w:t>
      </w:r>
    </w:p>
    <w:p w14:paraId="0D3D662A" w14:textId="1493BD9F" w:rsidR="00BD5C57" w:rsidRPr="00267406" w:rsidRDefault="00BD5C57" w:rsidP="00780955">
      <w:pPr>
        <w:pStyle w:val="Cabealho"/>
        <w:numPr>
          <w:ilvl w:val="1"/>
          <w:numId w:val="7"/>
        </w:numPr>
        <w:tabs>
          <w:tab w:val="clear" w:pos="4320"/>
          <w:tab w:val="clear" w:pos="8640"/>
          <w:tab w:val="left" w:pos="993"/>
        </w:tabs>
        <w:spacing w:before="160" w:after="160"/>
        <w:ind w:left="709" w:hanging="709"/>
        <w:jc w:val="both"/>
        <w:rPr>
          <w:rFonts w:ascii="Arial" w:hAnsi="Arial" w:cs="Arial"/>
        </w:rPr>
      </w:pPr>
      <w:r w:rsidRPr="00267406">
        <w:rPr>
          <w:rFonts w:ascii="Arial" w:hAnsi="Arial" w:cs="Arial"/>
        </w:rPr>
        <w:t xml:space="preserve">Verificando-se que os bens estão avariados e/ou com defeitos, a Contratada deverá, após a comunicação pela CAIXA, substituí-los no prazo de até </w:t>
      </w:r>
      <w:r w:rsidR="00CB5D94" w:rsidRPr="00267406">
        <w:rPr>
          <w:rFonts w:ascii="Arial" w:eastAsia="Arial Unicode MS" w:hAnsi="Arial" w:cs="Arial"/>
          <w:bCs/>
        </w:rPr>
        <w:t>2</w:t>
      </w:r>
      <w:r w:rsidR="008710C6" w:rsidRPr="00267406">
        <w:rPr>
          <w:rFonts w:ascii="Arial" w:eastAsia="Arial Unicode MS" w:hAnsi="Arial" w:cs="Arial"/>
          <w:bCs/>
        </w:rPr>
        <w:t>0</w:t>
      </w:r>
      <w:r w:rsidR="00CB5D94" w:rsidRPr="00267406">
        <w:rPr>
          <w:rFonts w:ascii="Arial" w:eastAsia="Arial Unicode MS" w:hAnsi="Arial" w:cs="Arial"/>
          <w:bCs/>
        </w:rPr>
        <w:t xml:space="preserve"> (</w:t>
      </w:r>
      <w:r w:rsidR="008710C6" w:rsidRPr="00267406">
        <w:rPr>
          <w:rFonts w:ascii="Arial" w:eastAsia="Arial Unicode MS" w:hAnsi="Arial" w:cs="Arial"/>
          <w:bCs/>
        </w:rPr>
        <w:t>trinta</w:t>
      </w:r>
      <w:r w:rsidR="00CB5D94" w:rsidRPr="00267406">
        <w:rPr>
          <w:rFonts w:ascii="Arial" w:eastAsia="Arial Unicode MS" w:hAnsi="Arial" w:cs="Arial"/>
          <w:bCs/>
        </w:rPr>
        <w:t>) dias corridos</w:t>
      </w:r>
      <w:r w:rsidR="008710C6" w:rsidRPr="00267406">
        <w:rPr>
          <w:rFonts w:ascii="Arial" w:eastAsia="Arial Unicode MS" w:hAnsi="Arial" w:cs="Arial"/>
          <w:bCs/>
        </w:rPr>
        <w:t>.</w:t>
      </w:r>
    </w:p>
    <w:bookmarkEnd w:id="0"/>
    <w:p w14:paraId="4BC1540C" w14:textId="77777777" w:rsidR="00C56AC2" w:rsidRDefault="00BD5C57" w:rsidP="00780955">
      <w:pPr>
        <w:numPr>
          <w:ilvl w:val="1"/>
          <w:numId w:val="7"/>
        </w:numPr>
        <w:tabs>
          <w:tab w:val="left" w:pos="709"/>
        </w:tabs>
        <w:spacing w:line="-240" w:lineRule="auto"/>
        <w:ind w:left="709" w:right="-1" w:hanging="709"/>
        <w:jc w:val="both"/>
        <w:rPr>
          <w:rFonts w:ascii="Arial" w:hAnsi="Arial" w:cs="Arial"/>
          <w:sz w:val="20"/>
          <w:szCs w:val="20"/>
        </w:rPr>
      </w:pPr>
      <w:r w:rsidRPr="00267406">
        <w:rPr>
          <w:rFonts w:ascii="Arial" w:hAnsi="Arial" w:cs="Arial"/>
          <w:sz w:val="20"/>
          <w:szCs w:val="20"/>
        </w:rPr>
        <w:t xml:space="preserve">O não cumprimento do prazo contratual de atendimento pela CONTRATADA, bem como a execução </w:t>
      </w:r>
    </w:p>
    <w:p w14:paraId="3D7D9FC7" w14:textId="77777777" w:rsidR="00C56AC2" w:rsidRDefault="00C56AC2" w:rsidP="00C56AC2">
      <w:pPr>
        <w:tabs>
          <w:tab w:val="left" w:pos="709"/>
        </w:tabs>
        <w:spacing w:line="-240" w:lineRule="auto"/>
        <w:ind w:right="-1"/>
        <w:jc w:val="both"/>
        <w:rPr>
          <w:rFonts w:ascii="Arial" w:hAnsi="Arial" w:cs="Arial"/>
          <w:sz w:val="20"/>
          <w:szCs w:val="20"/>
        </w:rPr>
      </w:pPr>
      <w:r>
        <w:rPr>
          <w:rFonts w:ascii="Arial" w:hAnsi="Arial" w:cs="Arial"/>
          <w:sz w:val="20"/>
          <w:szCs w:val="20"/>
        </w:rPr>
        <w:t xml:space="preserve">             </w:t>
      </w:r>
      <w:r w:rsidR="00BD5C57" w:rsidRPr="00267406">
        <w:rPr>
          <w:rFonts w:ascii="Arial" w:hAnsi="Arial" w:cs="Arial"/>
          <w:sz w:val="20"/>
          <w:szCs w:val="20"/>
        </w:rPr>
        <w:t xml:space="preserve">de serviços com qualidade insatisfatória serão motivos para aplicação de penalidades </w:t>
      </w:r>
    </w:p>
    <w:p w14:paraId="078511FB" w14:textId="2000EE9A" w:rsidR="00BD5C57" w:rsidRPr="00267406" w:rsidRDefault="00C56AC2" w:rsidP="00C56AC2">
      <w:pPr>
        <w:tabs>
          <w:tab w:val="left" w:pos="709"/>
        </w:tabs>
        <w:spacing w:line="-240" w:lineRule="auto"/>
        <w:ind w:right="-1"/>
        <w:jc w:val="both"/>
        <w:rPr>
          <w:rFonts w:ascii="Arial" w:hAnsi="Arial" w:cs="Arial"/>
          <w:sz w:val="20"/>
          <w:szCs w:val="20"/>
        </w:rPr>
      </w:pPr>
      <w:r>
        <w:rPr>
          <w:rFonts w:ascii="Arial" w:hAnsi="Arial" w:cs="Arial"/>
          <w:sz w:val="20"/>
          <w:szCs w:val="20"/>
        </w:rPr>
        <w:t xml:space="preserve">             </w:t>
      </w:r>
      <w:r w:rsidR="00BD5C57" w:rsidRPr="00267406">
        <w:rPr>
          <w:rFonts w:ascii="Arial" w:hAnsi="Arial" w:cs="Arial"/>
          <w:sz w:val="20"/>
          <w:szCs w:val="20"/>
        </w:rPr>
        <w:t>contratualmente previstas.</w:t>
      </w:r>
    </w:p>
    <w:p w14:paraId="170F90EB" w14:textId="77777777" w:rsidR="00BD5C57" w:rsidRPr="00267406" w:rsidRDefault="00BD5C57" w:rsidP="00BD5C57">
      <w:pPr>
        <w:pStyle w:val="PargrafodaLista"/>
        <w:jc w:val="both"/>
        <w:rPr>
          <w:rFonts w:ascii="Arial" w:hAnsi="Arial" w:cs="Arial"/>
          <w:sz w:val="20"/>
          <w:szCs w:val="20"/>
        </w:rPr>
      </w:pPr>
    </w:p>
    <w:p w14:paraId="4B374CD4" w14:textId="42E2C52B" w:rsidR="00BD5C57" w:rsidRPr="00267406" w:rsidRDefault="00BD5C57" w:rsidP="00780955">
      <w:pPr>
        <w:numPr>
          <w:ilvl w:val="1"/>
          <w:numId w:val="7"/>
        </w:numPr>
        <w:tabs>
          <w:tab w:val="left" w:pos="709"/>
        </w:tabs>
        <w:spacing w:line="-240" w:lineRule="auto"/>
        <w:ind w:left="709" w:right="-1" w:hanging="709"/>
        <w:jc w:val="both"/>
        <w:rPr>
          <w:rFonts w:ascii="Arial" w:hAnsi="Arial" w:cs="Arial"/>
          <w:sz w:val="20"/>
          <w:szCs w:val="20"/>
        </w:rPr>
      </w:pPr>
      <w:r w:rsidRPr="00267406">
        <w:rPr>
          <w:rFonts w:ascii="Arial" w:hAnsi="Arial" w:cs="Arial"/>
          <w:sz w:val="20"/>
          <w:szCs w:val="20"/>
        </w:rPr>
        <w:t>Utilizar materiais comprovadamente de primeira qualidade não sendo admitida, em hipótese alguma, a entrega de material reutilizado e recondicionado, nem fora de linha de fabricação, obedecendo rigorosamente às especificações indicadas n</w:t>
      </w:r>
      <w:r w:rsidR="00094CF2" w:rsidRPr="00267406">
        <w:rPr>
          <w:rFonts w:ascii="Arial" w:hAnsi="Arial" w:cs="Arial"/>
          <w:sz w:val="20"/>
          <w:szCs w:val="20"/>
        </w:rPr>
        <w:t>e</w:t>
      </w:r>
      <w:r w:rsidRPr="00267406">
        <w:rPr>
          <w:rFonts w:ascii="Arial" w:hAnsi="Arial" w:cs="Arial"/>
          <w:sz w:val="20"/>
          <w:szCs w:val="20"/>
        </w:rPr>
        <w:t>ste Termo de Referência.</w:t>
      </w:r>
    </w:p>
    <w:p w14:paraId="238B4978" w14:textId="77777777" w:rsidR="00BD5C57" w:rsidRPr="00267406" w:rsidRDefault="00BD5C57" w:rsidP="00BD5C57">
      <w:pPr>
        <w:tabs>
          <w:tab w:val="left" w:pos="709"/>
        </w:tabs>
        <w:spacing w:line="-240" w:lineRule="auto"/>
        <w:ind w:right="-1"/>
        <w:jc w:val="both"/>
        <w:rPr>
          <w:rFonts w:ascii="Arial" w:hAnsi="Arial" w:cs="Arial"/>
          <w:sz w:val="20"/>
          <w:szCs w:val="20"/>
        </w:rPr>
      </w:pPr>
    </w:p>
    <w:p w14:paraId="318E3C03" w14:textId="77777777" w:rsidR="00BD5C57" w:rsidRPr="00267406" w:rsidRDefault="00BD5C57" w:rsidP="00780955">
      <w:pPr>
        <w:numPr>
          <w:ilvl w:val="1"/>
          <w:numId w:val="7"/>
        </w:numPr>
        <w:autoSpaceDE w:val="0"/>
        <w:autoSpaceDN w:val="0"/>
        <w:adjustRightInd w:val="0"/>
        <w:ind w:left="709" w:hanging="709"/>
        <w:jc w:val="both"/>
        <w:rPr>
          <w:rFonts w:ascii="Arial" w:hAnsi="Arial" w:cs="Arial"/>
          <w:sz w:val="20"/>
          <w:szCs w:val="20"/>
        </w:rPr>
      </w:pPr>
      <w:r w:rsidRPr="00267406">
        <w:rPr>
          <w:rFonts w:ascii="Arial" w:hAnsi="Arial" w:cs="Arial"/>
          <w:sz w:val="20"/>
          <w:szCs w:val="20"/>
        </w:rPr>
        <w:t>No caso de descontinuidade de produção do objeto contratado por parte do fabricante, a CONTRATADA deverá comunicar formalmente à CAIXA e oferecer produto similar existente no mercado para apreciação e aprovação da substituição.</w:t>
      </w:r>
    </w:p>
    <w:p w14:paraId="38A11A81" w14:textId="77777777" w:rsidR="00BD5C57" w:rsidRPr="00267406" w:rsidRDefault="00BD5C57" w:rsidP="00BD5C57">
      <w:pPr>
        <w:tabs>
          <w:tab w:val="num" w:pos="720"/>
        </w:tabs>
        <w:autoSpaceDE w:val="0"/>
        <w:autoSpaceDN w:val="0"/>
        <w:adjustRightInd w:val="0"/>
        <w:ind w:left="720" w:hanging="720"/>
        <w:jc w:val="both"/>
        <w:rPr>
          <w:rFonts w:ascii="Arial" w:hAnsi="Arial" w:cs="Arial"/>
          <w:sz w:val="20"/>
          <w:szCs w:val="20"/>
        </w:rPr>
      </w:pPr>
    </w:p>
    <w:p w14:paraId="1782916B" w14:textId="77777777" w:rsidR="00BD5C57" w:rsidRPr="00267406" w:rsidRDefault="00BD5C57" w:rsidP="00780955">
      <w:pPr>
        <w:numPr>
          <w:ilvl w:val="1"/>
          <w:numId w:val="7"/>
        </w:numPr>
        <w:autoSpaceDE w:val="0"/>
        <w:autoSpaceDN w:val="0"/>
        <w:adjustRightInd w:val="0"/>
        <w:ind w:left="709" w:hanging="709"/>
        <w:jc w:val="both"/>
        <w:rPr>
          <w:rFonts w:ascii="Arial" w:hAnsi="Arial" w:cs="Arial"/>
          <w:sz w:val="20"/>
          <w:szCs w:val="20"/>
        </w:rPr>
      </w:pPr>
      <w:r w:rsidRPr="00267406">
        <w:rPr>
          <w:rFonts w:ascii="Arial" w:hAnsi="Arial" w:cs="Arial"/>
          <w:sz w:val="20"/>
          <w:szCs w:val="20"/>
        </w:rPr>
        <w:t xml:space="preserve">O </w:t>
      </w:r>
      <w:r w:rsidR="00DD6A47" w:rsidRPr="00267406">
        <w:rPr>
          <w:rFonts w:ascii="Arial" w:hAnsi="Arial" w:cs="Arial"/>
          <w:sz w:val="20"/>
          <w:szCs w:val="20"/>
        </w:rPr>
        <w:t>bem</w:t>
      </w:r>
      <w:r w:rsidRPr="00267406">
        <w:rPr>
          <w:rFonts w:ascii="Arial" w:hAnsi="Arial" w:cs="Arial"/>
          <w:sz w:val="20"/>
          <w:szCs w:val="20"/>
        </w:rPr>
        <w:t xml:space="preserve"> deverá estar em conformidade com a presente especificação técnica, podendo a CAIXA se reservar o direito de executar testes de desempenho do item fornecido antes do aceite final.</w:t>
      </w:r>
    </w:p>
    <w:p w14:paraId="07118573" w14:textId="77777777" w:rsidR="00BD5C57" w:rsidRPr="00267406" w:rsidRDefault="00BD5C57" w:rsidP="00BD5C57">
      <w:pPr>
        <w:tabs>
          <w:tab w:val="left" w:pos="709"/>
        </w:tabs>
        <w:spacing w:line="-240" w:lineRule="auto"/>
        <w:ind w:left="709" w:right="-1"/>
        <w:jc w:val="both"/>
        <w:rPr>
          <w:rFonts w:ascii="Arial" w:hAnsi="Arial" w:cs="Arial"/>
          <w:sz w:val="20"/>
          <w:szCs w:val="20"/>
        </w:rPr>
      </w:pPr>
    </w:p>
    <w:p w14:paraId="4A1E4D6C" w14:textId="77777777" w:rsidR="00C56AC2" w:rsidRDefault="00BD5C57" w:rsidP="00780955">
      <w:pPr>
        <w:numPr>
          <w:ilvl w:val="1"/>
          <w:numId w:val="7"/>
        </w:numPr>
        <w:tabs>
          <w:tab w:val="left" w:pos="709"/>
        </w:tabs>
        <w:spacing w:line="-240" w:lineRule="auto"/>
        <w:ind w:left="709" w:right="-1" w:hanging="709"/>
        <w:jc w:val="both"/>
        <w:rPr>
          <w:rFonts w:ascii="Arial" w:hAnsi="Arial" w:cs="Arial"/>
          <w:sz w:val="20"/>
          <w:szCs w:val="20"/>
        </w:rPr>
      </w:pPr>
      <w:r w:rsidRPr="00267406">
        <w:rPr>
          <w:rFonts w:ascii="Arial" w:hAnsi="Arial" w:cs="Arial"/>
          <w:sz w:val="20"/>
          <w:szCs w:val="20"/>
        </w:rPr>
        <w:t xml:space="preserve">Utilizar produtos que comprovadamente sejam considerados inofensivos ao meio ambiente e ao ser </w:t>
      </w:r>
    </w:p>
    <w:p w14:paraId="46393C82" w14:textId="42633284" w:rsidR="00BD5C57" w:rsidRPr="00267406" w:rsidRDefault="00C56AC2" w:rsidP="00C56AC2">
      <w:pPr>
        <w:tabs>
          <w:tab w:val="left" w:pos="709"/>
        </w:tabs>
        <w:spacing w:line="-240" w:lineRule="auto"/>
        <w:ind w:left="-142" w:right="-1"/>
        <w:jc w:val="both"/>
        <w:rPr>
          <w:rFonts w:ascii="Arial" w:hAnsi="Arial" w:cs="Arial"/>
          <w:sz w:val="20"/>
          <w:szCs w:val="20"/>
        </w:rPr>
      </w:pPr>
      <w:r>
        <w:rPr>
          <w:rFonts w:ascii="Arial" w:hAnsi="Arial" w:cs="Arial"/>
          <w:sz w:val="20"/>
          <w:szCs w:val="20"/>
        </w:rPr>
        <w:t xml:space="preserve">               </w:t>
      </w:r>
      <w:r w:rsidR="00BD5C57" w:rsidRPr="00267406">
        <w:rPr>
          <w:rFonts w:ascii="Arial" w:hAnsi="Arial" w:cs="Arial"/>
          <w:sz w:val="20"/>
          <w:szCs w:val="20"/>
        </w:rPr>
        <w:t>humano.</w:t>
      </w:r>
    </w:p>
    <w:p w14:paraId="1CD315C1" w14:textId="77777777" w:rsidR="00BD5C57" w:rsidRPr="00267406" w:rsidRDefault="00BD5C57" w:rsidP="00BD5C57">
      <w:pPr>
        <w:tabs>
          <w:tab w:val="left" w:pos="709"/>
        </w:tabs>
        <w:spacing w:line="-240" w:lineRule="auto"/>
        <w:ind w:left="709" w:right="-1" w:hanging="709"/>
        <w:jc w:val="both"/>
        <w:rPr>
          <w:rFonts w:ascii="Arial" w:hAnsi="Arial" w:cs="Arial"/>
          <w:sz w:val="20"/>
          <w:szCs w:val="20"/>
        </w:rPr>
      </w:pPr>
    </w:p>
    <w:p w14:paraId="2D8696D3" w14:textId="77777777" w:rsidR="00C56AC2" w:rsidRDefault="00BD5C57" w:rsidP="00780955">
      <w:pPr>
        <w:numPr>
          <w:ilvl w:val="1"/>
          <w:numId w:val="7"/>
        </w:numPr>
        <w:tabs>
          <w:tab w:val="left" w:pos="709"/>
        </w:tabs>
        <w:spacing w:line="-240" w:lineRule="auto"/>
        <w:ind w:left="709" w:right="-1" w:hanging="709"/>
        <w:jc w:val="both"/>
        <w:rPr>
          <w:rFonts w:ascii="Arial" w:hAnsi="Arial" w:cs="Arial"/>
          <w:sz w:val="20"/>
          <w:szCs w:val="20"/>
        </w:rPr>
      </w:pPr>
      <w:r w:rsidRPr="00267406">
        <w:rPr>
          <w:rFonts w:ascii="Arial" w:hAnsi="Arial" w:cs="Arial"/>
          <w:sz w:val="20"/>
          <w:szCs w:val="20"/>
        </w:rPr>
        <w:t xml:space="preserve">Informar, com antecedência mínima de 72 (setenta e duas) horas, nome e RG do(s) técnico(s) </w:t>
      </w:r>
    </w:p>
    <w:p w14:paraId="70F8D7B4" w14:textId="77777777" w:rsidR="00C56AC2" w:rsidRDefault="00C56AC2" w:rsidP="00C56AC2">
      <w:pPr>
        <w:tabs>
          <w:tab w:val="left" w:pos="709"/>
        </w:tabs>
        <w:spacing w:line="-240" w:lineRule="auto"/>
        <w:ind w:right="-1"/>
        <w:jc w:val="both"/>
        <w:rPr>
          <w:rFonts w:ascii="Arial" w:hAnsi="Arial" w:cs="Arial"/>
          <w:sz w:val="20"/>
          <w:szCs w:val="20"/>
        </w:rPr>
      </w:pPr>
      <w:r>
        <w:rPr>
          <w:rFonts w:ascii="Arial" w:hAnsi="Arial" w:cs="Arial"/>
          <w:sz w:val="20"/>
          <w:szCs w:val="20"/>
        </w:rPr>
        <w:t xml:space="preserve">             </w:t>
      </w:r>
      <w:r w:rsidR="00BD5C57" w:rsidRPr="00267406">
        <w:rPr>
          <w:rFonts w:ascii="Arial" w:hAnsi="Arial" w:cs="Arial"/>
          <w:sz w:val="20"/>
          <w:szCs w:val="20"/>
        </w:rPr>
        <w:t xml:space="preserve">responsável(s) pelo atendimento à unidade para entrega e notificação à área destino do item, para </w:t>
      </w:r>
      <w:r>
        <w:rPr>
          <w:rFonts w:ascii="Arial" w:hAnsi="Arial" w:cs="Arial"/>
          <w:sz w:val="20"/>
          <w:szCs w:val="20"/>
        </w:rPr>
        <w:t xml:space="preserve">  </w:t>
      </w:r>
    </w:p>
    <w:p w14:paraId="68F64E60" w14:textId="013906F8" w:rsidR="00BD5C57" w:rsidRPr="00267406" w:rsidRDefault="00C56AC2" w:rsidP="00C56AC2">
      <w:pPr>
        <w:tabs>
          <w:tab w:val="left" w:pos="709"/>
        </w:tabs>
        <w:spacing w:line="-240" w:lineRule="auto"/>
        <w:ind w:right="-1"/>
        <w:jc w:val="both"/>
        <w:rPr>
          <w:rFonts w:ascii="Arial" w:hAnsi="Arial" w:cs="Arial"/>
          <w:sz w:val="20"/>
          <w:szCs w:val="20"/>
        </w:rPr>
      </w:pPr>
      <w:r>
        <w:rPr>
          <w:rFonts w:ascii="Arial" w:hAnsi="Arial" w:cs="Arial"/>
          <w:sz w:val="20"/>
          <w:szCs w:val="20"/>
        </w:rPr>
        <w:t xml:space="preserve">             </w:t>
      </w:r>
      <w:r w:rsidR="00BD5C57" w:rsidRPr="00267406">
        <w:rPr>
          <w:rFonts w:ascii="Arial" w:hAnsi="Arial" w:cs="Arial"/>
          <w:sz w:val="20"/>
          <w:szCs w:val="20"/>
        </w:rPr>
        <w:t>liberação de acesso nas unidades.</w:t>
      </w:r>
    </w:p>
    <w:p w14:paraId="4C299ABB" w14:textId="77777777" w:rsidR="00BD5C57" w:rsidRPr="00267406" w:rsidRDefault="00BD5C57" w:rsidP="00BD5C57">
      <w:pPr>
        <w:tabs>
          <w:tab w:val="left" w:pos="709"/>
        </w:tabs>
        <w:spacing w:line="-240" w:lineRule="auto"/>
        <w:ind w:left="709" w:right="-1" w:hanging="709"/>
        <w:jc w:val="both"/>
        <w:rPr>
          <w:rFonts w:ascii="Arial" w:hAnsi="Arial" w:cs="Arial"/>
          <w:sz w:val="20"/>
          <w:szCs w:val="20"/>
        </w:rPr>
      </w:pPr>
    </w:p>
    <w:p w14:paraId="6B41DD38" w14:textId="77777777" w:rsidR="00C56AC2" w:rsidRDefault="00BD5C57" w:rsidP="00780955">
      <w:pPr>
        <w:numPr>
          <w:ilvl w:val="1"/>
          <w:numId w:val="7"/>
        </w:numPr>
        <w:tabs>
          <w:tab w:val="left" w:pos="709"/>
          <w:tab w:val="left" w:pos="1080"/>
        </w:tabs>
        <w:spacing w:line="-240" w:lineRule="auto"/>
        <w:ind w:left="709" w:right="-1" w:hanging="709"/>
        <w:jc w:val="both"/>
        <w:rPr>
          <w:rFonts w:ascii="Arial" w:hAnsi="Arial" w:cs="Arial"/>
          <w:sz w:val="20"/>
          <w:szCs w:val="20"/>
        </w:rPr>
      </w:pPr>
      <w:r w:rsidRPr="00267406">
        <w:rPr>
          <w:rFonts w:ascii="Arial" w:hAnsi="Arial" w:cs="Arial"/>
          <w:sz w:val="20"/>
          <w:szCs w:val="20"/>
        </w:rPr>
        <w:t xml:space="preserve">O não agendamento prévio eximirá a CAIXA de quaisquer despesas que poderão ocorrer por </w:t>
      </w:r>
    </w:p>
    <w:p w14:paraId="7321DA50" w14:textId="614CEE21" w:rsidR="00BD5C57" w:rsidRPr="00267406" w:rsidRDefault="00C56AC2" w:rsidP="00C56AC2">
      <w:pPr>
        <w:tabs>
          <w:tab w:val="left" w:pos="709"/>
          <w:tab w:val="left" w:pos="1080"/>
        </w:tabs>
        <w:spacing w:line="-240" w:lineRule="auto"/>
        <w:ind w:left="-142" w:right="-1"/>
        <w:jc w:val="both"/>
        <w:rPr>
          <w:rFonts w:ascii="Arial" w:hAnsi="Arial" w:cs="Arial"/>
          <w:sz w:val="20"/>
          <w:szCs w:val="20"/>
        </w:rPr>
      </w:pPr>
      <w:r>
        <w:rPr>
          <w:rFonts w:ascii="Arial" w:hAnsi="Arial" w:cs="Arial"/>
          <w:sz w:val="20"/>
          <w:szCs w:val="20"/>
        </w:rPr>
        <w:t xml:space="preserve">               </w:t>
      </w:r>
      <w:r w:rsidR="00BD5C57" w:rsidRPr="00267406">
        <w:rPr>
          <w:rFonts w:ascii="Arial" w:hAnsi="Arial" w:cs="Arial"/>
          <w:sz w:val="20"/>
          <w:szCs w:val="20"/>
        </w:rPr>
        <w:t>impedimento de acesso às unidades da CAIXA, por falta de prévia comunicação pela CONTRATADA.</w:t>
      </w:r>
    </w:p>
    <w:p w14:paraId="74C11BDB" w14:textId="77777777" w:rsidR="00BD5C57" w:rsidRPr="00267406" w:rsidRDefault="00BD5C57" w:rsidP="00BD5C57">
      <w:pPr>
        <w:tabs>
          <w:tab w:val="left" w:pos="709"/>
        </w:tabs>
        <w:spacing w:line="-240" w:lineRule="auto"/>
        <w:ind w:left="709" w:right="-1" w:hanging="709"/>
        <w:jc w:val="both"/>
        <w:rPr>
          <w:rFonts w:ascii="Arial" w:hAnsi="Arial" w:cs="Arial"/>
          <w:sz w:val="20"/>
          <w:szCs w:val="20"/>
        </w:rPr>
      </w:pPr>
    </w:p>
    <w:p w14:paraId="58F90724" w14:textId="77777777" w:rsidR="00C56AC2" w:rsidRDefault="00BD5C57" w:rsidP="00780955">
      <w:pPr>
        <w:pStyle w:val="PargrafodaLista"/>
        <w:numPr>
          <w:ilvl w:val="1"/>
          <w:numId w:val="7"/>
        </w:numPr>
        <w:tabs>
          <w:tab w:val="left" w:pos="709"/>
          <w:tab w:val="left" w:pos="1080"/>
        </w:tabs>
        <w:spacing w:line="-240" w:lineRule="auto"/>
        <w:ind w:left="709" w:right="-1" w:hanging="709"/>
        <w:jc w:val="both"/>
        <w:rPr>
          <w:rFonts w:ascii="Arial" w:hAnsi="Arial" w:cs="Arial"/>
          <w:sz w:val="20"/>
          <w:szCs w:val="20"/>
        </w:rPr>
      </w:pPr>
      <w:r w:rsidRPr="00267406">
        <w:rPr>
          <w:rFonts w:ascii="Arial" w:hAnsi="Arial" w:cs="Arial"/>
          <w:sz w:val="20"/>
          <w:szCs w:val="20"/>
        </w:rPr>
        <w:t xml:space="preserve">A impossibilidade de entrega nas unidades da CAIXA por falta de agendamento prévio não permitirá </w:t>
      </w:r>
    </w:p>
    <w:p w14:paraId="54F43C34" w14:textId="77777777" w:rsidR="00C56AC2" w:rsidRDefault="00C56AC2" w:rsidP="00C56AC2">
      <w:pPr>
        <w:tabs>
          <w:tab w:val="left" w:pos="709"/>
          <w:tab w:val="left" w:pos="1080"/>
        </w:tabs>
        <w:spacing w:line="-240" w:lineRule="auto"/>
        <w:ind w:right="-1"/>
        <w:jc w:val="both"/>
        <w:rPr>
          <w:rFonts w:ascii="Arial" w:hAnsi="Arial" w:cs="Arial"/>
          <w:sz w:val="20"/>
          <w:szCs w:val="20"/>
        </w:rPr>
      </w:pPr>
      <w:r>
        <w:rPr>
          <w:rFonts w:ascii="Arial" w:hAnsi="Arial" w:cs="Arial"/>
          <w:sz w:val="20"/>
          <w:szCs w:val="20"/>
        </w:rPr>
        <w:t xml:space="preserve">             </w:t>
      </w:r>
      <w:r w:rsidR="00BD5C57" w:rsidRPr="00C56AC2">
        <w:rPr>
          <w:rFonts w:ascii="Arial" w:hAnsi="Arial" w:cs="Arial"/>
          <w:sz w:val="20"/>
          <w:szCs w:val="20"/>
        </w:rPr>
        <w:t xml:space="preserve">que a CONTRATADA entregue em outro local que não seja o destino inicial determinado pela CAIXA, </w:t>
      </w:r>
    </w:p>
    <w:p w14:paraId="4815D502" w14:textId="77777777" w:rsidR="00C56AC2" w:rsidRDefault="00C56AC2" w:rsidP="00C56AC2">
      <w:pPr>
        <w:tabs>
          <w:tab w:val="left" w:pos="709"/>
          <w:tab w:val="left" w:pos="1080"/>
        </w:tabs>
        <w:spacing w:line="-240" w:lineRule="auto"/>
        <w:ind w:right="-1"/>
        <w:jc w:val="both"/>
        <w:rPr>
          <w:rFonts w:ascii="Arial" w:hAnsi="Arial" w:cs="Arial"/>
          <w:sz w:val="20"/>
          <w:szCs w:val="20"/>
        </w:rPr>
      </w:pPr>
      <w:r>
        <w:rPr>
          <w:rFonts w:ascii="Arial" w:hAnsi="Arial" w:cs="Arial"/>
          <w:sz w:val="20"/>
          <w:szCs w:val="20"/>
        </w:rPr>
        <w:t xml:space="preserve">             </w:t>
      </w:r>
      <w:r w:rsidR="00BD5C57" w:rsidRPr="00C56AC2">
        <w:rPr>
          <w:rFonts w:ascii="Arial" w:hAnsi="Arial" w:cs="Arial"/>
          <w:sz w:val="20"/>
          <w:szCs w:val="20"/>
        </w:rPr>
        <w:t xml:space="preserve">através da Ordem de Fornecimento ou através de e-mail, exceto com concordância e autorização da </w:t>
      </w:r>
    </w:p>
    <w:p w14:paraId="2F5696DF" w14:textId="07CDBA33" w:rsidR="00BD5C57" w:rsidRPr="00C56AC2" w:rsidRDefault="00C56AC2" w:rsidP="00C56AC2">
      <w:pPr>
        <w:tabs>
          <w:tab w:val="left" w:pos="709"/>
          <w:tab w:val="left" w:pos="1080"/>
        </w:tabs>
        <w:spacing w:line="-240" w:lineRule="auto"/>
        <w:ind w:right="-1"/>
        <w:jc w:val="both"/>
        <w:rPr>
          <w:rFonts w:ascii="Arial" w:hAnsi="Arial" w:cs="Arial"/>
          <w:sz w:val="20"/>
          <w:szCs w:val="20"/>
        </w:rPr>
      </w:pPr>
      <w:r>
        <w:rPr>
          <w:rFonts w:ascii="Arial" w:hAnsi="Arial" w:cs="Arial"/>
          <w:sz w:val="20"/>
          <w:szCs w:val="20"/>
        </w:rPr>
        <w:t xml:space="preserve">             </w:t>
      </w:r>
      <w:r w:rsidR="00BD5C57" w:rsidRPr="00C56AC2">
        <w:rPr>
          <w:rFonts w:ascii="Arial" w:hAnsi="Arial" w:cs="Arial"/>
          <w:sz w:val="20"/>
          <w:szCs w:val="20"/>
        </w:rPr>
        <w:t>CAIXA.</w:t>
      </w:r>
    </w:p>
    <w:p w14:paraId="27E6BBA9" w14:textId="77777777" w:rsidR="00BD5C57" w:rsidRPr="00267406" w:rsidRDefault="00BD5C57" w:rsidP="00BD5C57">
      <w:pPr>
        <w:tabs>
          <w:tab w:val="left" w:pos="709"/>
        </w:tabs>
        <w:spacing w:line="-240" w:lineRule="auto"/>
        <w:ind w:left="709" w:right="-1" w:hanging="709"/>
        <w:jc w:val="both"/>
        <w:rPr>
          <w:rFonts w:ascii="Arial" w:hAnsi="Arial" w:cs="Arial"/>
          <w:sz w:val="20"/>
          <w:szCs w:val="20"/>
        </w:rPr>
      </w:pPr>
    </w:p>
    <w:p w14:paraId="291AAAE6" w14:textId="77777777" w:rsidR="00C56AC2" w:rsidRDefault="00BD5C57" w:rsidP="00780955">
      <w:pPr>
        <w:numPr>
          <w:ilvl w:val="1"/>
          <w:numId w:val="7"/>
        </w:numPr>
        <w:tabs>
          <w:tab w:val="left" w:pos="709"/>
          <w:tab w:val="left" w:pos="1080"/>
        </w:tabs>
        <w:spacing w:line="-240" w:lineRule="auto"/>
        <w:ind w:left="709" w:right="-1" w:hanging="709"/>
        <w:jc w:val="both"/>
        <w:rPr>
          <w:rFonts w:ascii="Arial" w:hAnsi="Arial" w:cs="Arial"/>
          <w:sz w:val="20"/>
          <w:szCs w:val="20"/>
        </w:rPr>
      </w:pPr>
      <w:r w:rsidRPr="00267406">
        <w:rPr>
          <w:rFonts w:ascii="Arial" w:hAnsi="Arial" w:cs="Arial"/>
          <w:sz w:val="20"/>
          <w:szCs w:val="20"/>
        </w:rPr>
        <w:t xml:space="preserve">A entrega do item poderá ocorrer em dias e horários definidos pela CAIXA, inclusive finais de semana, </w:t>
      </w:r>
    </w:p>
    <w:p w14:paraId="187990C5" w14:textId="77777777" w:rsidR="00C56AC2" w:rsidRDefault="00C56AC2" w:rsidP="00C56AC2">
      <w:pPr>
        <w:tabs>
          <w:tab w:val="left" w:pos="709"/>
          <w:tab w:val="left" w:pos="1080"/>
        </w:tabs>
        <w:spacing w:line="-240" w:lineRule="auto"/>
        <w:ind w:right="-1"/>
        <w:jc w:val="both"/>
        <w:rPr>
          <w:rFonts w:ascii="Arial" w:hAnsi="Arial" w:cs="Arial"/>
          <w:sz w:val="20"/>
          <w:szCs w:val="20"/>
        </w:rPr>
      </w:pPr>
      <w:r>
        <w:rPr>
          <w:rFonts w:ascii="Arial" w:hAnsi="Arial" w:cs="Arial"/>
          <w:sz w:val="20"/>
          <w:szCs w:val="20"/>
        </w:rPr>
        <w:t xml:space="preserve">             </w:t>
      </w:r>
      <w:r w:rsidR="00BD5C57" w:rsidRPr="00267406">
        <w:rPr>
          <w:rFonts w:ascii="Arial" w:hAnsi="Arial" w:cs="Arial"/>
          <w:sz w:val="20"/>
          <w:szCs w:val="20"/>
        </w:rPr>
        <w:t xml:space="preserve">feriados e em horários não comerciais e noturnos, pois poderá ocorrer impedimento de acesso, </w:t>
      </w:r>
    </w:p>
    <w:p w14:paraId="68E35699" w14:textId="77777777" w:rsidR="00C56AC2" w:rsidRDefault="00C56AC2" w:rsidP="00C56AC2">
      <w:pPr>
        <w:tabs>
          <w:tab w:val="left" w:pos="709"/>
          <w:tab w:val="left" w:pos="1080"/>
        </w:tabs>
        <w:spacing w:line="-240" w:lineRule="auto"/>
        <w:ind w:right="-1"/>
        <w:jc w:val="both"/>
        <w:rPr>
          <w:rFonts w:ascii="Arial" w:hAnsi="Arial" w:cs="Arial"/>
          <w:sz w:val="20"/>
          <w:szCs w:val="20"/>
        </w:rPr>
      </w:pPr>
      <w:r>
        <w:rPr>
          <w:rFonts w:ascii="Arial" w:hAnsi="Arial" w:cs="Arial"/>
          <w:sz w:val="20"/>
          <w:szCs w:val="20"/>
        </w:rPr>
        <w:t xml:space="preserve">             </w:t>
      </w:r>
      <w:r w:rsidR="00BD5C57" w:rsidRPr="00267406">
        <w:rPr>
          <w:rFonts w:ascii="Arial" w:hAnsi="Arial" w:cs="Arial"/>
          <w:sz w:val="20"/>
          <w:szCs w:val="20"/>
        </w:rPr>
        <w:t xml:space="preserve">previsto em norma externa (leis municipais e regras de condomínio), referente a carga/descarga de </w:t>
      </w:r>
    </w:p>
    <w:p w14:paraId="59BA0348" w14:textId="3DEBEEEA" w:rsidR="00BD5C57" w:rsidRPr="00267406" w:rsidRDefault="00C56AC2" w:rsidP="00C56AC2">
      <w:pPr>
        <w:tabs>
          <w:tab w:val="left" w:pos="709"/>
          <w:tab w:val="left" w:pos="1080"/>
        </w:tabs>
        <w:spacing w:line="-240" w:lineRule="auto"/>
        <w:ind w:right="-1"/>
        <w:jc w:val="both"/>
        <w:rPr>
          <w:rFonts w:ascii="Arial" w:hAnsi="Arial" w:cs="Arial"/>
          <w:sz w:val="20"/>
          <w:szCs w:val="20"/>
        </w:rPr>
      </w:pPr>
      <w:r>
        <w:rPr>
          <w:rFonts w:ascii="Arial" w:hAnsi="Arial" w:cs="Arial"/>
          <w:sz w:val="20"/>
          <w:szCs w:val="20"/>
        </w:rPr>
        <w:t xml:space="preserve">             </w:t>
      </w:r>
      <w:r w:rsidR="00BD5C57" w:rsidRPr="00267406">
        <w:rPr>
          <w:rFonts w:ascii="Arial" w:hAnsi="Arial" w:cs="Arial"/>
          <w:sz w:val="20"/>
          <w:szCs w:val="20"/>
        </w:rPr>
        <w:t>material.</w:t>
      </w:r>
    </w:p>
    <w:p w14:paraId="501CC689" w14:textId="77777777" w:rsidR="00BD5C57" w:rsidRPr="00267406" w:rsidRDefault="00BD5C57" w:rsidP="00BD5C57">
      <w:pPr>
        <w:pStyle w:val="PargrafodaLista"/>
        <w:jc w:val="both"/>
        <w:rPr>
          <w:rFonts w:ascii="Arial" w:hAnsi="Arial" w:cs="Arial"/>
          <w:sz w:val="20"/>
          <w:szCs w:val="20"/>
        </w:rPr>
      </w:pPr>
    </w:p>
    <w:p w14:paraId="74A774A2" w14:textId="77777777" w:rsidR="00C56AC2" w:rsidRDefault="00BD5C57" w:rsidP="00780955">
      <w:pPr>
        <w:numPr>
          <w:ilvl w:val="1"/>
          <w:numId w:val="7"/>
        </w:numPr>
        <w:tabs>
          <w:tab w:val="left" w:pos="709"/>
          <w:tab w:val="left" w:pos="1080"/>
        </w:tabs>
        <w:spacing w:line="-240" w:lineRule="auto"/>
        <w:ind w:left="709" w:right="-1" w:hanging="709"/>
        <w:jc w:val="both"/>
        <w:rPr>
          <w:rFonts w:ascii="Arial" w:hAnsi="Arial" w:cs="Arial"/>
          <w:sz w:val="20"/>
          <w:szCs w:val="20"/>
        </w:rPr>
      </w:pPr>
      <w:r w:rsidRPr="00267406">
        <w:rPr>
          <w:rFonts w:ascii="Arial" w:hAnsi="Arial" w:cs="Arial"/>
          <w:sz w:val="20"/>
          <w:szCs w:val="20"/>
        </w:rPr>
        <w:t>Qualquer mudança de endereço ou inclusão/exclusão de Unidades diferentes das constantes n</w:t>
      </w:r>
      <w:r w:rsidR="007F1819" w:rsidRPr="00267406">
        <w:rPr>
          <w:rFonts w:ascii="Arial" w:hAnsi="Arial" w:cs="Arial"/>
          <w:sz w:val="20"/>
          <w:szCs w:val="20"/>
        </w:rPr>
        <w:t>a</w:t>
      </w:r>
      <w:r w:rsidRPr="00267406">
        <w:rPr>
          <w:rFonts w:ascii="Arial" w:hAnsi="Arial" w:cs="Arial"/>
          <w:sz w:val="20"/>
          <w:szCs w:val="20"/>
        </w:rPr>
        <w:t xml:space="preserve"> </w:t>
      </w:r>
    </w:p>
    <w:p w14:paraId="131EADD6" w14:textId="77777777" w:rsidR="00C56AC2" w:rsidRDefault="00C56AC2" w:rsidP="00C56AC2">
      <w:pPr>
        <w:tabs>
          <w:tab w:val="left" w:pos="709"/>
          <w:tab w:val="left" w:pos="1080"/>
        </w:tabs>
        <w:spacing w:line="-240" w:lineRule="auto"/>
        <w:ind w:right="-1"/>
        <w:jc w:val="both"/>
        <w:rPr>
          <w:rFonts w:ascii="Arial" w:hAnsi="Arial" w:cs="Arial"/>
          <w:sz w:val="20"/>
          <w:szCs w:val="20"/>
        </w:rPr>
      </w:pPr>
      <w:r>
        <w:rPr>
          <w:rFonts w:ascii="Arial" w:hAnsi="Arial" w:cs="Arial"/>
          <w:sz w:val="20"/>
          <w:szCs w:val="20"/>
        </w:rPr>
        <w:t xml:space="preserve">             </w:t>
      </w:r>
      <w:r w:rsidR="00BD5C57" w:rsidRPr="00267406">
        <w:rPr>
          <w:rFonts w:ascii="Arial" w:hAnsi="Arial" w:cs="Arial"/>
          <w:sz w:val="20"/>
          <w:szCs w:val="20"/>
        </w:rPr>
        <w:t xml:space="preserve">Relação das Unidades será formalmente comunicada à CONTRATADA, quando da emissão do </w:t>
      </w:r>
    </w:p>
    <w:p w14:paraId="7AF94664" w14:textId="2C65AE32" w:rsidR="00BD5C57" w:rsidRPr="00267406" w:rsidRDefault="00C56AC2" w:rsidP="00C56AC2">
      <w:pPr>
        <w:tabs>
          <w:tab w:val="left" w:pos="709"/>
          <w:tab w:val="left" w:pos="1080"/>
        </w:tabs>
        <w:spacing w:line="-240" w:lineRule="auto"/>
        <w:ind w:right="-1"/>
        <w:jc w:val="both"/>
        <w:rPr>
          <w:rFonts w:ascii="Arial" w:hAnsi="Arial" w:cs="Arial"/>
          <w:sz w:val="20"/>
          <w:szCs w:val="20"/>
        </w:rPr>
      </w:pPr>
      <w:r>
        <w:rPr>
          <w:rFonts w:ascii="Arial" w:hAnsi="Arial" w:cs="Arial"/>
          <w:sz w:val="20"/>
          <w:szCs w:val="20"/>
        </w:rPr>
        <w:t xml:space="preserve">             </w:t>
      </w:r>
      <w:r w:rsidR="00BD5C57" w:rsidRPr="00267406">
        <w:rPr>
          <w:rFonts w:ascii="Arial" w:hAnsi="Arial" w:cs="Arial"/>
          <w:sz w:val="20"/>
          <w:szCs w:val="20"/>
        </w:rPr>
        <w:t>pedido/contrato.</w:t>
      </w:r>
    </w:p>
    <w:p w14:paraId="480E5540" w14:textId="77777777" w:rsidR="00BD5C57" w:rsidRPr="00267406" w:rsidRDefault="00BD5C57" w:rsidP="00BD5C57">
      <w:pPr>
        <w:pStyle w:val="PargrafodaLista"/>
        <w:jc w:val="both"/>
        <w:rPr>
          <w:rFonts w:ascii="Arial" w:hAnsi="Arial" w:cs="Arial"/>
          <w:sz w:val="20"/>
          <w:szCs w:val="20"/>
        </w:rPr>
      </w:pPr>
    </w:p>
    <w:p w14:paraId="361D0A6A" w14:textId="77777777" w:rsidR="00C56AC2" w:rsidRDefault="00BD5C57" w:rsidP="00780955">
      <w:pPr>
        <w:numPr>
          <w:ilvl w:val="1"/>
          <w:numId w:val="7"/>
        </w:numPr>
        <w:tabs>
          <w:tab w:val="left" w:pos="709"/>
          <w:tab w:val="left" w:pos="1080"/>
        </w:tabs>
        <w:spacing w:line="-240" w:lineRule="auto"/>
        <w:ind w:left="709" w:right="-1" w:hanging="709"/>
        <w:jc w:val="both"/>
        <w:rPr>
          <w:rFonts w:ascii="Arial" w:hAnsi="Arial" w:cs="Arial"/>
          <w:sz w:val="20"/>
          <w:szCs w:val="20"/>
        </w:rPr>
      </w:pPr>
      <w:r w:rsidRPr="00267406">
        <w:rPr>
          <w:rFonts w:ascii="Arial" w:hAnsi="Arial" w:cs="Arial"/>
          <w:sz w:val="20"/>
          <w:szCs w:val="20"/>
        </w:rPr>
        <w:t xml:space="preserve">Eventualmente, a critério da CAIXA, o endereço de entrega indicado no pedido/contrato poderá ser </w:t>
      </w:r>
    </w:p>
    <w:p w14:paraId="68E959E1" w14:textId="58705683" w:rsidR="00BD5C57" w:rsidRPr="00267406" w:rsidRDefault="00C56AC2" w:rsidP="00C56AC2">
      <w:pPr>
        <w:tabs>
          <w:tab w:val="left" w:pos="709"/>
          <w:tab w:val="left" w:pos="1080"/>
        </w:tabs>
        <w:spacing w:line="-240" w:lineRule="auto"/>
        <w:ind w:right="-1"/>
        <w:jc w:val="both"/>
        <w:rPr>
          <w:rFonts w:ascii="Arial" w:hAnsi="Arial" w:cs="Arial"/>
          <w:sz w:val="20"/>
          <w:szCs w:val="20"/>
        </w:rPr>
      </w:pPr>
      <w:r>
        <w:rPr>
          <w:rFonts w:ascii="Arial" w:hAnsi="Arial" w:cs="Arial"/>
          <w:sz w:val="20"/>
          <w:szCs w:val="20"/>
        </w:rPr>
        <w:t xml:space="preserve">             </w:t>
      </w:r>
      <w:r w:rsidR="00BD5C57" w:rsidRPr="00267406">
        <w:rPr>
          <w:rFonts w:ascii="Arial" w:hAnsi="Arial" w:cs="Arial"/>
          <w:sz w:val="20"/>
          <w:szCs w:val="20"/>
        </w:rPr>
        <w:t>alterado e comunicado por correspondência eletrônica.</w:t>
      </w:r>
    </w:p>
    <w:p w14:paraId="5B2A0093" w14:textId="77777777" w:rsidR="00BD5C57" w:rsidRPr="00267406" w:rsidRDefault="00BD5C57" w:rsidP="00BD5C57">
      <w:pPr>
        <w:tabs>
          <w:tab w:val="left" w:pos="709"/>
        </w:tabs>
        <w:spacing w:line="-240" w:lineRule="auto"/>
        <w:ind w:left="709" w:right="-1" w:hanging="709"/>
        <w:jc w:val="both"/>
        <w:rPr>
          <w:rFonts w:ascii="Arial" w:hAnsi="Arial" w:cs="Arial"/>
          <w:sz w:val="20"/>
          <w:szCs w:val="20"/>
        </w:rPr>
      </w:pPr>
    </w:p>
    <w:p w14:paraId="7565008F" w14:textId="77777777" w:rsidR="00BD5C57" w:rsidRPr="00267406" w:rsidRDefault="00BD5C57" w:rsidP="00780955">
      <w:pPr>
        <w:numPr>
          <w:ilvl w:val="1"/>
          <w:numId w:val="7"/>
        </w:numPr>
        <w:tabs>
          <w:tab w:val="left" w:pos="709"/>
          <w:tab w:val="left" w:pos="1080"/>
        </w:tabs>
        <w:spacing w:line="-240" w:lineRule="auto"/>
        <w:ind w:left="709" w:right="-1" w:hanging="709"/>
        <w:jc w:val="both"/>
        <w:rPr>
          <w:rFonts w:ascii="Arial" w:hAnsi="Arial" w:cs="Arial"/>
          <w:sz w:val="20"/>
          <w:szCs w:val="20"/>
        </w:rPr>
      </w:pPr>
      <w:r w:rsidRPr="00267406">
        <w:rPr>
          <w:rFonts w:ascii="Arial" w:hAnsi="Arial" w:cs="Arial"/>
          <w:sz w:val="20"/>
          <w:szCs w:val="20"/>
        </w:rPr>
        <w:lastRenderedPageBreak/>
        <w:t>Manter os empregados, quando nas dependências da CAIXA, devidamente identificados com crachá subscrito pela CONTRATADA, no qual constará, no mínimo, sua razão social, nome completo do empregado e foto 3x4.</w:t>
      </w:r>
    </w:p>
    <w:p w14:paraId="3ED36323" w14:textId="77777777" w:rsidR="00BD5C57" w:rsidRPr="00267406" w:rsidRDefault="00BD5C57" w:rsidP="00BD5C57">
      <w:pPr>
        <w:tabs>
          <w:tab w:val="left" w:pos="709"/>
        </w:tabs>
        <w:spacing w:line="-240" w:lineRule="auto"/>
        <w:ind w:left="709" w:right="-1" w:hanging="709"/>
        <w:jc w:val="both"/>
        <w:rPr>
          <w:rFonts w:ascii="Arial" w:hAnsi="Arial" w:cs="Arial"/>
          <w:sz w:val="20"/>
          <w:szCs w:val="20"/>
        </w:rPr>
      </w:pPr>
    </w:p>
    <w:p w14:paraId="4E8F12DA" w14:textId="583277BC" w:rsidR="00C403CE" w:rsidRPr="00267406" w:rsidRDefault="00C403CE" w:rsidP="00780955">
      <w:pPr>
        <w:numPr>
          <w:ilvl w:val="1"/>
          <w:numId w:val="7"/>
        </w:numPr>
        <w:tabs>
          <w:tab w:val="left" w:pos="709"/>
          <w:tab w:val="left" w:pos="1080"/>
        </w:tabs>
        <w:spacing w:line="-240" w:lineRule="auto"/>
        <w:ind w:left="709" w:right="-1" w:hanging="709"/>
        <w:jc w:val="both"/>
        <w:rPr>
          <w:rFonts w:ascii="Arial" w:hAnsi="Arial" w:cs="Arial"/>
          <w:sz w:val="20"/>
          <w:szCs w:val="20"/>
        </w:rPr>
      </w:pPr>
      <w:r w:rsidRPr="00267406">
        <w:rPr>
          <w:rFonts w:ascii="Arial" w:hAnsi="Arial" w:cs="Arial"/>
          <w:sz w:val="20"/>
          <w:szCs w:val="20"/>
        </w:rPr>
        <w:t xml:space="preserve">Informar nas embalagens de transporte do material, mediante etiqueta ou gravação na própria embalagem, em letras de tamanho compatível, os seguintes dados: </w:t>
      </w:r>
      <w:r w:rsidR="001A260B" w:rsidRPr="00267406">
        <w:rPr>
          <w:rFonts w:ascii="Arial" w:hAnsi="Arial" w:cs="Arial"/>
          <w:sz w:val="20"/>
          <w:szCs w:val="20"/>
        </w:rPr>
        <w:t xml:space="preserve">número da nota fiscal, </w:t>
      </w:r>
      <w:r w:rsidRPr="00267406">
        <w:rPr>
          <w:rFonts w:ascii="Arial" w:hAnsi="Arial" w:cs="Arial"/>
          <w:sz w:val="20"/>
          <w:szCs w:val="20"/>
        </w:rPr>
        <w:t xml:space="preserve">número do modelo, marca/fabricante, quantidade contida em cada caixa, número da Ata de Registro de Preços, nº da Ordem de Fornecimento e nome da fornecedora/fabricante.   </w:t>
      </w:r>
      <w:r w:rsidRPr="00267406">
        <w:rPr>
          <w:rFonts w:ascii="Arial" w:hAnsi="Arial" w:cs="Arial"/>
          <w:snapToGrid w:val="0"/>
          <w:sz w:val="20"/>
          <w:szCs w:val="20"/>
        </w:rPr>
        <w:t>nome do material, quantidade contida em cada embalagem e o nome do fornecedor.</w:t>
      </w:r>
    </w:p>
    <w:p w14:paraId="61D30691" w14:textId="77777777" w:rsidR="00BD5C57" w:rsidRPr="00267406" w:rsidRDefault="00BD5C57" w:rsidP="00BD5C57">
      <w:pPr>
        <w:tabs>
          <w:tab w:val="left" w:pos="709"/>
        </w:tabs>
        <w:spacing w:line="-240" w:lineRule="auto"/>
        <w:ind w:left="709" w:right="-1" w:hanging="709"/>
        <w:jc w:val="both"/>
        <w:rPr>
          <w:rFonts w:ascii="Arial" w:hAnsi="Arial" w:cs="Arial"/>
          <w:snapToGrid w:val="0"/>
          <w:sz w:val="20"/>
          <w:szCs w:val="20"/>
        </w:rPr>
      </w:pPr>
    </w:p>
    <w:p w14:paraId="77AFCC8D" w14:textId="77777777" w:rsidR="00BD5C57" w:rsidRPr="00267406" w:rsidRDefault="00BD5C57" w:rsidP="00780955">
      <w:pPr>
        <w:numPr>
          <w:ilvl w:val="1"/>
          <w:numId w:val="7"/>
        </w:numPr>
        <w:tabs>
          <w:tab w:val="left" w:pos="709"/>
          <w:tab w:val="left" w:pos="1080"/>
        </w:tabs>
        <w:spacing w:line="-240" w:lineRule="auto"/>
        <w:ind w:left="709" w:right="-1" w:hanging="709"/>
        <w:jc w:val="both"/>
        <w:rPr>
          <w:rFonts w:ascii="Arial" w:hAnsi="Arial" w:cs="Arial"/>
          <w:sz w:val="20"/>
          <w:szCs w:val="20"/>
        </w:rPr>
      </w:pPr>
      <w:r w:rsidRPr="00267406">
        <w:rPr>
          <w:rFonts w:ascii="Arial" w:hAnsi="Arial" w:cs="Arial"/>
          <w:snapToGrid w:val="0"/>
          <w:sz w:val="20"/>
          <w:szCs w:val="20"/>
        </w:rPr>
        <w:t>Acondicionar o material a ser fornecido, em embalagem com resistência compatível com o transporte adotado pela CONTRATADA, cujo custo está incluído no preço ofertado.</w:t>
      </w:r>
    </w:p>
    <w:p w14:paraId="2E47424C" w14:textId="77777777" w:rsidR="00BD5C57" w:rsidRPr="00267406" w:rsidRDefault="00BD5C57" w:rsidP="00BD5C57">
      <w:pPr>
        <w:tabs>
          <w:tab w:val="left" w:pos="709"/>
        </w:tabs>
        <w:spacing w:line="-240" w:lineRule="auto"/>
        <w:ind w:left="709" w:right="-1" w:hanging="709"/>
        <w:jc w:val="both"/>
        <w:rPr>
          <w:rFonts w:ascii="Arial" w:hAnsi="Arial" w:cs="Arial"/>
          <w:sz w:val="20"/>
          <w:szCs w:val="20"/>
        </w:rPr>
      </w:pPr>
    </w:p>
    <w:p w14:paraId="7EC727DC" w14:textId="77777777" w:rsidR="00BD5C57" w:rsidRPr="00267406" w:rsidRDefault="00BD5C57" w:rsidP="00780955">
      <w:pPr>
        <w:numPr>
          <w:ilvl w:val="1"/>
          <w:numId w:val="7"/>
        </w:numPr>
        <w:tabs>
          <w:tab w:val="left" w:pos="709"/>
          <w:tab w:val="left" w:pos="1080"/>
        </w:tabs>
        <w:spacing w:line="-240" w:lineRule="auto"/>
        <w:ind w:left="709" w:right="-1" w:hanging="709"/>
        <w:jc w:val="both"/>
        <w:rPr>
          <w:rFonts w:ascii="Arial" w:hAnsi="Arial" w:cs="Arial"/>
          <w:sz w:val="20"/>
          <w:szCs w:val="20"/>
        </w:rPr>
      </w:pPr>
      <w:r w:rsidRPr="00267406">
        <w:rPr>
          <w:rFonts w:ascii="Arial" w:hAnsi="Arial" w:cs="Arial"/>
          <w:sz w:val="20"/>
          <w:szCs w:val="20"/>
        </w:rPr>
        <w:t>Arcar com as despesas com embalagem, seguro e transporte dos materiais até o (os) local(is) de entrega.</w:t>
      </w:r>
    </w:p>
    <w:p w14:paraId="3951235A" w14:textId="77777777" w:rsidR="00BD5C57" w:rsidRPr="00267406" w:rsidRDefault="00BD5C57" w:rsidP="00BD5C57">
      <w:pPr>
        <w:tabs>
          <w:tab w:val="left" w:pos="709"/>
          <w:tab w:val="left" w:pos="1080"/>
        </w:tabs>
        <w:spacing w:line="-240" w:lineRule="auto"/>
        <w:ind w:left="709" w:right="-1"/>
        <w:jc w:val="both"/>
        <w:rPr>
          <w:rFonts w:ascii="Arial" w:hAnsi="Arial" w:cs="Arial"/>
          <w:sz w:val="20"/>
          <w:szCs w:val="20"/>
        </w:rPr>
      </w:pPr>
    </w:p>
    <w:p w14:paraId="78C5F40E" w14:textId="77777777" w:rsidR="00BD5C57" w:rsidRPr="00267406" w:rsidRDefault="00BD5C57" w:rsidP="00780955">
      <w:pPr>
        <w:numPr>
          <w:ilvl w:val="1"/>
          <w:numId w:val="7"/>
        </w:numPr>
        <w:tabs>
          <w:tab w:val="left" w:pos="709"/>
          <w:tab w:val="left" w:pos="1080"/>
        </w:tabs>
        <w:spacing w:line="-240" w:lineRule="auto"/>
        <w:ind w:left="709" w:right="-1" w:hanging="709"/>
        <w:jc w:val="both"/>
        <w:rPr>
          <w:rFonts w:ascii="Arial" w:hAnsi="Arial" w:cs="Arial"/>
          <w:sz w:val="20"/>
          <w:szCs w:val="20"/>
        </w:rPr>
      </w:pPr>
      <w:r w:rsidRPr="00267406">
        <w:rPr>
          <w:rFonts w:ascii="Arial" w:hAnsi="Arial" w:cs="Arial"/>
          <w:sz w:val="20"/>
          <w:szCs w:val="20"/>
        </w:rPr>
        <w:t>Para efeito de solicitações de emergência deverá ser mantido um sistema de comunicação alternativa (telefone celular, rádio, etc.), devendo o número dos mesmos ser informado no ato da assinatura do contrato ou no decorrer da vigência do contrato.</w:t>
      </w:r>
    </w:p>
    <w:p w14:paraId="5D30BE69" w14:textId="77777777" w:rsidR="00BD5C57" w:rsidRPr="00267406" w:rsidRDefault="00BD5C57" w:rsidP="00BD5C57">
      <w:pPr>
        <w:tabs>
          <w:tab w:val="left" w:pos="709"/>
          <w:tab w:val="left" w:pos="1080"/>
        </w:tabs>
        <w:spacing w:line="-240" w:lineRule="auto"/>
        <w:ind w:left="709" w:right="-1"/>
        <w:jc w:val="both"/>
        <w:rPr>
          <w:rFonts w:ascii="Arial" w:hAnsi="Arial" w:cs="Arial"/>
          <w:sz w:val="20"/>
          <w:szCs w:val="20"/>
        </w:rPr>
      </w:pPr>
    </w:p>
    <w:p w14:paraId="3205AFC4" w14:textId="77777777" w:rsidR="00BD5C57" w:rsidRPr="00267406" w:rsidRDefault="00BD5C57" w:rsidP="00780955">
      <w:pPr>
        <w:numPr>
          <w:ilvl w:val="1"/>
          <w:numId w:val="7"/>
        </w:numPr>
        <w:tabs>
          <w:tab w:val="left" w:pos="709"/>
          <w:tab w:val="left" w:pos="1080"/>
        </w:tabs>
        <w:spacing w:line="-240" w:lineRule="auto"/>
        <w:ind w:left="709" w:right="-1" w:hanging="709"/>
        <w:jc w:val="both"/>
        <w:rPr>
          <w:rFonts w:ascii="Arial" w:hAnsi="Arial" w:cs="Arial"/>
          <w:sz w:val="20"/>
          <w:szCs w:val="20"/>
        </w:rPr>
      </w:pPr>
      <w:r w:rsidRPr="00267406">
        <w:rPr>
          <w:rFonts w:ascii="Arial" w:hAnsi="Arial" w:cs="Arial"/>
          <w:sz w:val="20"/>
          <w:szCs w:val="20"/>
        </w:rPr>
        <w:t>Deverão ser comunicadas pela CONTRATADA imediatamente à CAIXA quaisquer alterações ocorridas no endereço, conta bancária e outras informações que julgáveis necessárias para recebimento de correspondência durante o contrato.</w:t>
      </w:r>
    </w:p>
    <w:p w14:paraId="1F34C214" w14:textId="77777777" w:rsidR="00BD5C57" w:rsidRPr="00267406" w:rsidRDefault="00BD5C57" w:rsidP="00BD5C57">
      <w:pPr>
        <w:tabs>
          <w:tab w:val="left" w:pos="709"/>
          <w:tab w:val="left" w:pos="1080"/>
        </w:tabs>
        <w:spacing w:line="-240" w:lineRule="auto"/>
        <w:ind w:right="-1"/>
        <w:jc w:val="both"/>
        <w:rPr>
          <w:rFonts w:ascii="Arial" w:hAnsi="Arial" w:cs="Arial"/>
          <w:sz w:val="20"/>
          <w:szCs w:val="20"/>
        </w:rPr>
      </w:pPr>
    </w:p>
    <w:p w14:paraId="460644DE" w14:textId="77777777" w:rsidR="00BD5C57" w:rsidRPr="00267406" w:rsidRDefault="00BD5C57" w:rsidP="00780955">
      <w:pPr>
        <w:numPr>
          <w:ilvl w:val="1"/>
          <w:numId w:val="7"/>
        </w:numPr>
        <w:tabs>
          <w:tab w:val="left" w:pos="709"/>
          <w:tab w:val="left" w:pos="1080"/>
        </w:tabs>
        <w:spacing w:line="-240" w:lineRule="auto"/>
        <w:ind w:left="709" w:right="-1" w:hanging="709"/>
        <w:jc w:val="both"/>
        <w:rPr>
          <w:rFonts w:ascii="Arial" w:hAnsi="Arial" w:cs="Arial"/>
          <w:sz w:val="20"/>
          <w:szCs w:val="20"/>
        </w:rPr>
      </w:pPr>
      <w:r w:rsidRPr="00267406">
        <w:rPr>
          <w:rFonts w:ascii="Arial" w:hAnsi="Arial" w:cs="Arial"/>
          <w:sz w:val="20"/>
          <w:szCs w:val="20"/>
        </w:rPr>
        <w:t>A CONTRATADA não poderá utilizar o nome da CAIXA, ou sua qualidade de CONTRATADA em quaisquer atividades de divulgação profissional, como, por exemplo, em cartões de visitas, anúncios diversos, impresso etc., sob pena de imediato cancelamento desta ATA e do contrato decorrente, independentemente de aviso ou interpelação judicial, sem prejuízo da responsabilidade da CONTRATADA.</w:t>
      </w:r>
    </w:p>
    <w:p w14:paraId="798CDD0D" w14:textId="77777777" w:rsidR="00BD5C57" w:rsidRPr="00267406" w:rsidRDefault="00BD5C57" w:rsidP="00BD5C57">
      <w:pPr>
        <w:pStyle w:val="PargrafodaLista"/>
        <w:jc w:val="both"/>
        <w:rPr>
          <w:rFonts w:ascii="Arial" w:hAnsi="Arial" w:cs="Arial"/>
          <w:sz w:val="20"/>
          <w:szCs w:val="20"/>
        </w:rPr>
      </w:pPr>
    </w:p>
    <w:p w14:paraId="75D76CAD" w14:textId="4326B7CA" w:rsidR="00DD6A47" w:rsidRPr="00267406" w:rsidRDefault="00BD5C57" w:rsidP="00780955">
      <w:pPr>
        <w:numPr>
          <w:ilvl w:val="1"/>
          <w:numId w:val="7"/>
        </w:numPr>
        <w:tabs>
          <w:tab w:val="left" w:pos="709"/>
          <w:tab w:val="left" w:pos="1080"/>
        </w:tabs>
        <w:spacing w:line="-240" w:lineRule="auto"/>
        <w:ind w:left="709" w:right="-1" w:hanging="709"/>
        <w:jc w:val="both"/>
        <w:rPr>
          <w:rFonts w:ascii="Arial" w:hAnsi="Arial" w:cs="Arial"/>
          <w:sz w:val="20"/>
          <w:szCs w:val="20"/>
        </w:rPr>
      </w:pPr>
      <w:r w:rsidRPr="00267406">
        <w:rPr>
          <w:rFonts w:ascii="Arial" w:hAnsi="Arial" w:cs="Arial"/>
          <w:sz w:val="20"/>
          <w:szCs w:val="20"/>
        </w:rPr>
        <w:t>Deverá (ao) ser recolhida na(s) Unidade(s) CAIXA atendidas, no momento da entrega do item, o comprovante de entrega, que deverá ter data, assinatura</w:t>
      </w:r>
      <w:r w:rsidR="001A260B" w:rsidRPr="00267406">
        <w:rPr>
          <w:rFonts w:ascii="Arial" w:hAnsi="Arial" w:cs="Arial"/>
          <w:sz w:val="20"/>
          <w:szCs w:val="20"/>
        </w:rPr>
        <w:t xml:space="preserve">, nome completo, </w:t>
      </w:r>
      <w:r w:rsidR="000B3D35" w:rsidRPr="00267406">
        <w:rPr>
          <w:rFonts w:ascii="Arial" w:hAnsi="Arial" w:cs="Arial"/>
          <w:sz w:val="20"/>
          <w:szCs w:val="20"/>
        </w:rPr>
        <w:t>matrícula</w:t>
      </w:r>
      <w:r w:rsidR="001A260B" w:rsidRPr="00267406">
        <w:rPr>
          <w:rFonts w:ascii="Arial" w:hAnsi="Arial" w:cs="Arial"/>
          <w:sz w:val="20"/>
          <w:szCs w:val="20"/>
        </w:rPr>
        <w:t xml:space="preserve"> </w:t>
      </w:r>
      <w:r w:rsidRPr="00267406">
        <w:rPr>
          <w:rFonts w:ascii="Arial" w:hAnsi="Arial" w:cs="Arial"/>
          <w:sz w:val="20"/>
          <w:szCs w:val="20"/>
        </w:rPr>
        <w:t>e</w:t>
      </w:r>
      <w:r w:rsidR="000B3D35" w:rsidRPr="00267406">
        <w:rPr>
          <w:rFonts w:ascii="Arial" w:hAnsi="Arial" w:cs="Arial"/>
          <w:sz w:val="20"/>
          <w:szCs w:val="20"/>
        </w:rPr>
        <w:t>/ou</w:t>
      </w:r>
      <w:r w:rsidRPr="00267406">
        <w:rPr>
          <w:rFonts w:ascii="Arial" w:hAnsi="Arial" w:cs="Arial"/>
          <w:sz w:val="20"/>
          <w:szCs w:val="20"/>
        </w:rPr>
        <w:t xml:space="preserve"> carimbo de empregado CAIXA, no caso de entrega no depósito de material permanente da CAIXA a assinatura</w:t>
      </w:r>
      <w:r w:rsidR="001A260B" w:rsidRPr="00267406">
        <w:rPr>
          <w:rFonts w:ascii="Arial" w:hAnsi="Arial" w:cs="Arial"/>
          <w:sz w:val="20"/>
          <w:szCs w:val="20"/>
        </w:rPr>
        <w:t xml:space="preserve"> e nome completo</w:t>
      </w:r>
      <w:r w:rsidRPr="00267406">
        <w:rPr>
          <w:rFonts w:ascii="Arial" w:hAnsi="Arial" w:cs="Arial"/>
          <w:sz w:val="20"/>
          <w:szCs w:val="20"/>
        </w:rPr>
        <w:t xml:space="preserve"> poderá ser do empregado terceirizado </w:t>
      </w:r>
      <w:r w:rsidR="001A260B" w:rsidRPr="00267406">
        <w:rPr>
          <w:rFonts w:ascii="Arial" w:hAnsi="Arial" w:cs="Arial"/>
          <w:sz w:val="20"/>
          <w:szCs w:val="20"/>
        </w:rPr>
        <w:t>responsável</w:t>
      </w:r>
      <w:r w:rsidRPr="00267406">
        <w:rPr>
          <w:rFonts w:ascii="Arial" w:hAnsi="Arial" w:cs="Arial"/>
          <w:sz w:val="20"/>
          <w:szCs w:val="20"/>
        </w:rPr>
        <w:t>, para fins de faturamento</w:t>
      </w:r>
      <w:r w:rsidR="00AB4E04" w:rsidRPr="00267406">
        <w:rPr>
          <w:rFonts w:ascii="Arial" w:hAnsi="Arial" w:cs="Arial"/>
          <w:sz w:val="20"/>
          <w:szCs w:val="20"/>
        </w:rPr>
        <w:t>, conforme modelo do Termo de Recebimento, que segue ao final deste</w:t>
      </w:r>
      <w:r w:rsidR="000B3D35" w:rsidRPr="00267406">
        <w:rPr>
          <w:rFonts w:ascii="Arial" w:hAnsi="Arial" w:cs="Arial"/>
          <w:sz w:val="20"/>
          <w:szCs w:val="20"/>
        </w:rPr>
        <w:t>.</w:t>
      </w:r>
    </w:p>
    <w:p w14:paraId="38C04409" w14:textId="77777777" w:rsidR="000B3D35" w:rsidRPr="00267406" w:rsidRDefault="000B3D35" w:rsidP="000B3D35">
      <w:pPr>
        <w:tabs>
          <w:tab w:val="left" w:pos="709"/>
          <w:tab w:val="left" w:pos="1080"/>
        </w:tabs>
        <w:spacing w:line="-240" w:lineRule="auto"/>
        <w:ind w:right="-1"/>
        <w:jc w:val="both"/>
        <w:rPr>
          <w:rFonts w:ascii="Arial" w:hAnsi="Arial" w:cs="Arial"/>
          <w:sz w:val="20"/>
          <w:szCs w:val="20"/>
        </w:rPr>
      </w:pPr>
    </w:p>
    <w:p w14:paraId="64710C80" w14:textId="77777777" w:rsidR="00DD6A47" w:rsidRPr="00267406" w:rsidRDefault="00DD6A47" w:rsidP="00780955">
      <w:pPr>
        <w:pStyle w:val="PargrafodaLista"/>
        <w:numPr>
          <w:ilvl w:val="1"/>
          <w:numId w:val="7"/>
        </w:numPr>
        <w:ind w:left="709" w:hanging="709"/>
        <w:jc w:val="both"/>
        <w:rPr>
          <w:rFonts w:ascii="Arial" w:hAnsi="Arial" w:cs="Arial"/>
          <w:sz w:val="20"/>
          <w:szCs w:val="20"/>
        </w:rPr>
      </w:pPr>
      <w:r w:rsidRPr="00267406">
        <w:rPr>
          <w:rFonts w:ascii="Arial" w:hAnsi="Arial" w:cs="Arial"/>
          <w:sz w:val="20"/>
          <w:szCs w:val="20"/>
        </w:rPr>
        <w:t>Prestar os esclarecimentos que forem solicitados pela CAIXA, cujas reclamações se obriga a atender prontamente, bem como dar ciência à CAIXA, imediatamente e por escrito, de qualquer anormalidade que verificar quando do fornecimento.</w:t>
      </w:r>
    </w:p>
    <w:p w14:paraId="5FF97AD1" w14:textId="77777777" w:rsidR="00DD6A47" w:rsidRPr="00267406" w:rsidRDefault="00DD6A47" w:rsidP="00DD6A47">
      <w:pPr>
        <w:pStyle w:val="PargrafodaLista"/>
        <w:rPr>
          <w:rFonts w:ascii="Arial" w:hAnsi="Arial" w:cs="Arial"/>
          <w:sz w:val="20"/>
          <w:szCs w:val="20"/>
        </w:rPr>
      </w:pPr>
    </w:p>
    <w:p w14:paraId="00E9887C" w14:textId="77777777" w:rsidR="00DD6A47" w:rsidRPr="00267406" w:rsidRDefault="00DD6A47" w:rsidP="00780955">
      <w:pPr>
        <w:pStyle w:val="PargrafodaLista"/>
        <w:numPr>
          <w:ilvl w:val="1"/>
          <w:numId w:val="7"/>
        </w:numPr>
        <w:ind w:left="709" w:hanging="709"/>
        <w:jc w:val="both"/>
        <w:rPr>
          <w:rFonts w:ascii="Arial" w:hAnsi="Arial" w:cs="Arial"/>
          <w:sz w:val="20"/>
          <w:szCs w:val="20"/>
        </w:rPr>
      </w:pPr>
      <w:r w:rsidRPr="00267406">
        <w:rPr>
          <w:rFonts w:ascii="Arial" w:hAnsi="Arial" w:cs="Arial"/>
          <w:sz w:val="20"/>
          <w:szCs w:val="20"/>
        </w:rPr>
        <w:t>Prover todos os meios necessários à garantia da plena operacionalidade do fornecimento, inclusive considerados os casos de greve ou paralisação de qualquer natureza.</w:t>
      </w:r>
    </w:p>
    <w:p w14:paraId="1A25A762" w14:textId="77777777" w:rsidR="00DD6A47" w:rsidRPr="00267406" w:rsidRDefault="00DD6A47" w:rsidP="00DD6A47">
      <w:pPr>
        <w:pStyle w:val="PargrafodaLista"/>
        <w:rPr>
          <w:rFonts w:ascii="Arial" w:hAnsi="Arial" w:cs="Arial"/>
          <w:sz w:val="20"/>
          <w:szCs w:val="20"/>
        </w:rPr>
      </w:pPr>
    </w:p>
    <w:p w14:paraId="31932622" w14:textId="77777777" w:rsidR="00DD6A47" w:rsidRPr="00267406" w:rsidRDefault="00DD6A47" w:rsidP="00780955">
      <w:pPr>
        <w:pStyle w:val="PargrafodaLista"/>
        <w:numPr>
          <w:ilvl w:val="1"/>
          <w:numId w:val="7"/>
        </w:numPr>
        <w:ind w:left="709" w:hanging="709"/>
        <w:jc w:val="both"/>
        <w:rPr>
          <w:rFonts w:ascii="Arial" w:hAnsi="Arial" w:cs="Arial"/>
          <w:sz w:val="20"/>
          <w:szCs w:val="20"/>
        </w:rPr>
      </w:pPr>
      <w:r w:rsidRPr="00267406">
        <w:rPr>
          <w:rFonts w:ascii="Arial" w:hAnsi="Arial" w:cs="Arial"/>
          <w:snapToGrid w:val="0"/>
          <w:sz w:val="20"/>
          <w:szCs w:val="20"/>
        </w:rPr>
        <w:t>D</w:t>
      </w:r>
      <w:r w:rsidRPr="00267406">
        <w:rPr>
          <w:rFonts w:ascii="Arial" w:hAnsi="Arial" w:cs="Arial"/>
          <w:sz w:val="20"/>
          <w:szCs w:val="20"/>
        </w:rPr>
        <w:t>ar sempre como conferido e perfeito o serviço executado, responsabilizando-se por quaisquer prejuízos que suas falhas ou imperfeições venham causar à CAIXA ou a terceiros, de modo direto e indireto, além de realizar novamente o fornecimento incorreto, se for o caso, sem quaisquer ônus para a CAIXA.</w:t>
      </w:r>
    </w:p>
    <w:p w14:paraId="752AA8EC" w14:textId="77777777" w:rsidR="00DD6A47" w:rsidRPr="00267406" w:rsidRDefault="00DD6A47" w:rsidP="00DD6A47">
      <w:pPr>
        <w:pStyle w:val="PargrafodaLista"/>
        <w:rPr>
          <w:rFonts w:ascii="Arial" w:hAnsi="Arial" w:cs="Arial"/>
          <w:sz w:val="20"/>
          <w:szCs w:val="20"/>
        </w:rPr>
      </w:pPr>
    </w:p>
    <w:p w14:paraId="009F61A2" w14:textId="77777777" w:rsidR="00DD6A47" w:rsidRPr="00267406" w:rsidRDefault="00DD6A47" w:rsidP="00780955">
      <w:pPr>
        <w:pStyle w:val="PargrafodaLista"/>
        <w:numPr>
          <w:ilvl w:val="1"/>
          <w:numId w:val="7"/>
        </w:numPr>
        <w:ind w:left="709" w:hanging="709"/>
        <w:jc w:val="both"/>
        <w:rPr>
          <w:rFonts w:ascii="Arial" w:hAnsi="Arial" w:cs="Arial"/>
          <w:sz w:val="20"/>
          <w:szCs w:val="20"/>
        </w:rPr>
      </w:pPr>
      <w:r w:rsidRPr="00267406">
        <w:rPr>
          <w:rFonts w:ascii="Arial" w:hAnsi="Arial" w:cs="Arial"/>
          <w:sz w:val="20"/>
          <w:szCs w:val="20"/>
        </w:rPr>
        <w:t>Fiscalizar o perfeito cumprimento dos serviços a que se obrigou, fiscalização essa que se dará independentemente da que será exercida pela CAIXA, cabendo-lhe integralmente, os ônus decorrentes.</w:t>
      </w:r>
    </w:p>
    <w:p w14:paraId="7D713154" w14:textId="77777777" w:rsidR="00DD6A47" w:rsidRPr="00267406" w:rsidRDefault="00DD6A47" w:rsidP="00DD6A47">
      <w:pPr>
        <w:pStyle w:val="PargrafodaLista"/>
        <w:rPr>
          <w:rFonts w:ascii="Arial" w:hAnsi="Arial" w:cs="Arial"/>
          <w:sz w:val="20"/>
          <w:szCs w:val="20"/>
        </w:rPr>
      </w:pPr>
    </w:p>
    <w:p w14:paraId="7A7E6D88" w14:textId="77777777" w:rsidR="00DD6A47" w:rsidRPr="00267406" w:rsidRDefault="00DD6A47" w:rsidP="00780955">
      <w:pPr>
        <w:pStyle w:val="PargrafodaLista"/>
        <w:numPr>
          <w:ilvl w:val="1"/>
          <w:numId w:val="7"/>
        </w:numPr>
        <w:ind w:left="709" w:hanging="709"/>
        <w:jc w:val="both"/>
        <w:rPr>
          <w:rFonts w:ascii="Arial" w:hAnsi="Arial" w:cs="Arial"/>
          <w:sz w:val="20"/>
          <w:szCs w:val="20"/>
        </w:rPr>
      </w:pPr>
      <w:r w:rsidRPr="00267406">
        <w:rPr>
          <w:rFonts w:ascii="Arial" w:hAnsi="Arial" w:cs="Arial"/>
          <w:sz w:val="20"/>
          <w:szCs w:val="20"/>
        </w:rPr>
        <w:t>Indenizar terceiros e/ou a CAIXA mesmo em caso de ausência ou omissão de fiscalização de sua parte, por quaisquer danos ou prejuízos causados, devendo a contratada adotar todas as medidas preventivas, com fiel observância às exigências das autoridades competentes e às disposições legais vigentes.</w:t>
      </w:r>
    </w:p>
    <w:p w14:paraId="5F3CF61C" w14:textId="77777777" w:rsidR="00DD6A47" w:rsidRPr="00267406" w:rsidRDefault="00DD6A47" w:rsidP="00DD6A47">
      <w:pPr>
        <w:pStyle w:val="PargrafodaLista"/>
        <w:rPr>
          <w:rFonts w:ascii="Arial" w:hAnsi="Arial" w:cs="Arial"/>
          <w:sz w:val="20"/>
          <w:szCs w:val="20"/>
        </w:rPr>
      </w:pPr>
    </w:p>
    <w:p w14:paraId="40BA8C2E" w14:textId="77777777" w:rsidR="00C403CE" w:rsidRPr="00267406" w:rsidRDefault="00DD6A47" w:rsidP="00780955">
      <w:pPr>
        <w:pStyle w:val="PargrafodaLista"/>
        <w:numPr>
          <w:ilvl w:val="1"/>
          <w:numId w:val="7"/>
        </w:numPr>
        <w:ind w:left="709" w:hanging="709"/>
        <w:jc w:val="both"/>
        <w:rPr>
          <w:rFonts w:ascii="Arial" w:hAnsi="Arial" w:cs="Arial"/>
          <w:sz w:val="20"/>
          <w:szCs w:val="20"/>
        </w:rPr>
      </w:pPr>
      <w:r w:rsidRPr="00267406">
        <w:rPr>
          <w:rFonts w:ascii="Arial" w:hAnsi="Arial" w:cs="Arial"/>
          <w:snapToGrid w:val="0"/>
          <w:sz w:val="20"/>
          <w:szCs w:val="20"/>
        </w:rPr>
        <w:lastRenderedPageBreak/>
        <w:t>Executar os serviços dentro dos prazos ajustados, responsabilizando-se por quaisquer prejuízos advindos de sua inobservância.</w:t>
      </w:r>
    </w:p>
    <w:p w14:paraId="4FA08BCA" w14:textId="77777777" w:rsidR="00C403CE" w:rsidRPr="00267406" w:rsidRDefault="00C403CE" w:rsidP="00C403CE">
      <w:pPr>
        <w:pStyle w:val="PargrafodaLista"/>
        <w:rPr>
          <w:rFonts w:ascii="Arial" w:hAnsi="Arial" w:cs="Arial"/>
          <w:sz w:val="20"/>
          <w:szCs w:val="20"/>
        </w:rPr>
      </w:pPr>
    </w:p>
    <w:p w14:paraId="5D1F9E5F" w14:textId="47874BB0" w:rsidR="00C403CE" w:rsidRPr="00267406" w:rsidRDefault="00C403CE" w:rsidP="00780955">
      <w:pPr>
        <w:pStyle w:val="PargrafodaLista"/>
        <w:numPr>
          <w:ilvl w:val="1"/>
          <w:numId w:val="7"/>
        </w:numPr>
        <w:ind w:left="709" w:hanging="709"/>
        <w:jc w:val="both"/>
        <w:rPr>
          <w:rFonts w:ascii="Arial" w:hAnsi="Arial" w:cs="Arial"/>
          <w:sz w:val="20"/>
          <w:szCs w:val="20"/>
        </w:rPr>
      </w:pPr>
      <w:r w:rsidRPr="00267406">
        <w:rPr>
          <w:rFonts w:ascii="Arial" w:hAnsi="Arial" w:cs="Arial"/>
          <w:sz w:val="20"/>
          <w:szCs w:val="20"/>
        </w:rPr>
        <w:t xml:space="preserve">Estruturar-se de modo compatível e prover toda a </w:t>
      </w:r>
      <w:r w:rsidR="0055369F" w:rsidRPr="00267406">
        <w:rPr>
          <w:rFonts w:ascii="Arial" w:hAnsi="Arial" w:cs="Arial"/>
          <w:sz w:val="20"/>
          <w:szCs w:val="20"/>
        </w:rPr>
        <w:t>infraestrutura</w:t>
      </w:r>
      <w:r w:rsidRPr="00267406">
        <w:rPr>
          <w:rFonts w:ascii="Arial" w:hAnsi="Arial" w:cs="Arial"/>
          <w:sz w:val="20"/>
          <w:szCs w:val="20"/>
        </w:rPr>
        <w:t xml:space="preserve"> necessária à prestação dos serviços previstos neste contrato, com a qualidade e rigor exigidos, garantindo a sua supervisão desde a implantação.</w:t>
      </w:r>
    </w:p>
    <w:p w14:paraId="210B821F" w14:textId="77777777" w:rsidR="00C403CE" w:rsidRPr="00267406" w:rsidRDefault="00C403CE" w:rsidP="00C403CE">
      <w:pPr>
        <w:pStyle w:val="PargrafodaLista"/>
        <w:rPr>
          <w:rFonts w:ascii="Arial" w:hAnsi="Arial" w:cs="Arial"/>
          <w:sz w:val="20"/>
          <w:szCs w:val="20"/>
        </w:rPr>
      </w:pPr>
    </w:p>
    <w:p w14:paraId="518BB069" w14:textId="77777777" w:rsidR="00DD6A47" w:rsidRPr="00267406" w:rsidRDefault="00C403CE" w:rsidP="00780955">
      <w:pPr>
        <w:pStyle w:val="PargrafodaLista"/>
        <w:numPr>
          <w:ilvl w:val="1"/>
          <w:numId w:val="7"/>
        </w:numPr>
        <w:tabs>
          <w:tab w:val="left" w:pos="709"/>
          <w:tab w:val="left" w:pos="1080"/>
        </w:tabs>
        <w:spacing w:line="-240" w:lineRule="auto"/>
        <w:ind w:left="709" w:right="-1" w:hanging="709"/>
        <w:jc w:val="both"/>
        <w:rPr>
          <w:rFonts w:ascii="Arial" w:hAnsi="Arial" w:cs="Arial"/>
          <w:sz w:val="20"/>
          <w:szCs w:val="20"/>
        </w:rPr>
      </w:pPr>
      <w:r w:rsidRPr="00267406">
        <w:rPr>
          <w:rFonts w:ascii="Arial" w:hAnsi="Arial" w:cs="Arial"/>
          <w:sz w:val="20"/>
          <w:szCs w:val="20"/>
        </w:rPr>
        <w:t>Guardar, por si, seus empregados e prepostos, o mais completo e absoluto sigilo dos dados, informações ou documentos exibidos, coletados ou manuseados, que venha a tomar conhecimento, em razão dos serviços confiados; ficando, por força da lei, civil e criminalmente, responsável pela sua indevida divulgação, descuidada ou incorreta utilização, sem prejuízo da responsabilidade por perdas e danos a que der causa.</w:t>
      </w:r>
    </w:p>
    <w:p w14:paraId="343A8285" w14:textId="77777777" w:rsidR="006F2616" w:rsidRPr="00267406" w:rsidRDefault="006F2616" w:rsidP="006F2616">
      <w:pPr>
        <w:pStyle w:val="PargrafodaLista"/>
        <w:rPr>
          <w:rFonts w:ascii="Arial" w:hAnsi="Arial" w:cs="Arial"/>
          <w:sz w:val="20"/>
          <w:szCs w:val="20"/>
        </w:rPr>
      </w:pPr>
    </w:p>
    <w:p w14:paraId="437D2D2A" w14:textId="1C384A0C" w:rsidR="006F2616" w:rsidRPr="00267406" w:rsidRDefault="006F2616" w:rsidP="00780955">
      <w:pPr>
        <w:pStyle w:val="PargrafodaLista"/>
        <w:numPr>
          <w:ilvl w:val="1"/>
          <w:numId w:val="7"/>
        </w:numPr>
        <w:tabs>
          <w:tab w:val="left" w:pos="709"/>
          <w:tab w:val="left" w:pos="1080"/>
        </w:tabs>
        <w:spacing w:line="-240" w:lineRule="auto"/>
        <w:ind w:left="709" w:right="-1" w:hanging="709"/>
        <w:jc w:val="both"/>
        <w:rPr>
          <w:rFonts w:ascii="Arial" w:hAnsi="Arial" w:cs="Arial"/>
          <w:sz w:val="20"/>
          <w:szCs w:val="20"/>
        </w:rPr>
      </w:pPr>
      <w:r w:rsidRPr="00267406">
        <w:rPr>
          <w:rFonts w:ascii="Arial" w:hAnsi="Arial" w:cs="Arial"/>
          <w:sz w:val="20"/>
          <w:szCs w:val="20"/>
        </w:rPr>
        <w:t>A contratada fica obrigada a manter, durante toda a execução do contrato, em compatibilidade com as obrigações assumidas perante a CAIXA, todas as exigências de cadastramento, habilitação e qualificação técnica exigidas.</w:t>
      </w:r>
    </w:p>
    <w:p w14:paraId="30A31C20" w14:textId="77777777" w:rsidR="004E4B3B" w:rsidRPr="00267406" w:rsidRDefault="004E4B3B" w:rsidP="004E4B3B">
      <w:pPr>
        <w:pStyle w:val="PargrafodaLista"/>
        <w:rPr>
          <w:rFonts w:ascii="Arial" w:hAnsi="Arial" w:cs="Arial"/>
          <w:sz w:val="20"/>
          <w:szCs w:val="20"/>
        </w:rPr>
      </w:pPr>
    </w:p>
    <w:p w14:paraId="790785C0" w14:textId="7C40C7A9" w:rsidR="004E4B3B" w:rsidRPr="00267406" w:rsidRDefault="004E4B3B" w:rsidP="00780955">
      <w:pPr>
        <w:pStyle w:val="PargrafodaLista"/>
        <w:numPr>
          <w:ilvl w:val="1"/>
          <w:numId w:val="7"/>
        </w:numPr>
        <w:tabs>
          <w:tab w:val="left" w:pos="709"/>
          <w:tab w:val="left" w:pos="1080"/>
        </w:tabs>
        <w:spacing w:line="-240" w:lineRule="auto"/>
        <w:ind w:left="709" w:right="-1" w:hanging="709"/>
        <w:jc w:val="both"/>
        <w:rPr>
          <w:rFonts w:ascii="Arial" w:hAnsi="Arial" w:cs="Arial"/>
          <w:sz w:val="20"/>
          <w:szCs w:val="20"/>
        </w:rPr>
      </w:pPr>
      <w:r w:rsidRPr="00267406">
        <w:rPr>
          <w:rFonts w:ascii="Arial" w:hAnsi="Arial" w:cs="Arial"/>
          <w:sz w:val="20"/>
          <w:szCs w:val="20"/>
        </w:rPr>
        <w:t xml:space="preserve">Após consulta prévia e concordância da contratada, desde que não haja alteração do valor registrado na ARP, a contratada poderá realizar entrega de pedidos em outro endereço divergente da abrangência do contrato em todo o território nacional. </w:t>
      </w:r>
    </w:p>
    <w:p w14:paraId="7898E502" w14:textId="77777777" w:rsidR="004E4B3B" w:rsidRPr="00267406" w:rsidRDefault="004E4B3B" w:rsidP="004E4B3B">
      <w:pPr>
        <w:pStyle w:val="PargrafodaLista"/>
        <w:rPr>
          <w:rFonts w:ascii="Arial" w:hAnsi="Arial" w:cs="Arial"/>
          <w:sz w:val="20"/>
          <w:szCs w:val="20"/>
        </w:rPr>
      </w:pPr>
    </w:p>
    <w:p w14:paraId="33846163" w14:textId="72BE557F" w:rsidR="004E4B3B" w:rsidRDefault="004E4B3B" w:rsidP="00780955">
      <w:pPr>
        <w:pStyle w:val="PargrafodaLista"/>
        <w:numPr>
          <w:ilvl w:val="1"/>
          <w:numId w:val="7"/>
        </w:numPr>
        <w:tabs>
          <w:tab w:val="left" w:pos="709"/>
          <w:tab w:val="left" w:pos="1080"/>
        </w:tabs>
        <w:spacing w:line="-240" w:lineRule="auto"/>
        <w:ind w:left="709" w:right="-1" w:hanging="709"/>
        <w:jc w:val="both"/>
        <w:rPr>
          <w:rFonts w:ascii="Arial" w:hAnsi="Arial" w:cs="Arial"/>
          <w:sz w:val="20"/>
          <w:szCs w:val="20"/>
        </w:rPr>
      </w:pPr>
      <w:r w:rsidRPr="00267406">
        <w:rPr>
          <w:rFonts w:ascii="Arial" w:hAnsi="Arial" w:cs="Arial"/>
          <w:sz w:val="20"/>
          <w:szCs w:val="20"/>
        </w:rPr>
        <w:t>Em todos os itens fornecidos, ainda que a entrega seja de vários equipamentos em um único local, não importando o quantitativo entregue, deverá constar fixado ao equipamento cópia da nota de remessa de forma individualizada para fins de futuros acionamentos de garantia, se necessário, pois pode ocorrer redistribuição interna.</w:t>
      </w:r>
    </w:p>
    <w:p w14:paraId="37F4FF5D" w14:textId="77777777" w:rsidR="00C84CFE" w:rsidRPr="00C84CFE" w:rsidRDefault="00C84CFE" w:rsidP="00C84CFE">
      <w:pPr>
        <w:pStyle w:val="PargrafodaLista"/>
        <w:rPr>
          <w:rFonts w:ascii="Arial" w:hAnsi="Arial" w:cs="Arial"/>
          <w:sz w:val="20"/>
          <w:szCs w:val="20"/>
        </w:rPr>
      </w:pPr>
    </w:p>
    <w:p w14:paraId="26A51378" w14:textId="77777777" w:rsidR="004E4B3B" w:rsidRPr="00267406" w:rsidRDefault="004E4B3B" w:rsidP="004E4B3B">
      <w:pPr>
        <w:pStyle w:val="PargrafodaLista"/>
        <w:rPr>
          <w:rFonts w:ascii="Arial" w:hAnsi="Arial" w:cs="Arial"/>
          <w:sz w:val="20"/>
          <w:szCs w:val="20"/>
        </w:rPr>
      </w:pPr>
    </w:p>
    <w:p w14:paraId="605DD1A9" w14:textId="24EE473A" w:rsidR="00BD5C57" w:rsidRPr="001642FD" w:rsidRDefault="00BD5C57" w:rsidP="00780955">
      <w:pPr>
        <w:pStyle w:val="PargrafodaLista"/>
        <w:numPr>
          <w:ilvl w:val="0"/>
          <w:numId w:val="8"/>
        </w:numPr>
        <w:tabs>
          <w:tab w:val="left" w:pos="709"/>
        </w:tabs>
        <w:spacing w:line="-240" w:lineRule="auto"/>
        <w:ind w:right="-1" w:hanging="720"/>
        <w:jc w:val="both"/>
        <w:rPr>
          <w:rFonts w:ascii="Arial" w:hAnsi="Arial" w:cs="Arial"/>
          <w:b/>
          <w:sz w:val="20"/>
          <w:szCs w:val="20"/>
        </w:rPr>
      </w:pPr>
      <w:r w:rsidRPr="001642FD">
        <w:rPr>
          <w:rFonts w:ascii="Arial" w:hAnsi="Arial" w:cs="Arial"/>
          <w:b/>
          <w:sz w:val="20"/>
          <w:szCs w:val="20"/>
        </w:rPr>
        <w:t>DOS PREÇOS</w:t>
      </w:r>
      <w:r w:rsidR="000322B5" w:rsidRPr="001642FD">
        <w:rPr>
          <w:rFonts w:ascii="Arial" w:hAnsi="Arial" w:cs="Arial"/>
          <w:b/>
          <w:sz w:val="20"/>
          <w:szCs w:val="20"/>
        </w:rPr>
        <w:t>, ENTREGAS E</w:t>
      </w:r>
      <w:r w:rsidRPr="001642FD">
        <w:rPr>
          <w:rFonts w:ascii="Arial" w:hAnsi="Arial" w:cs="Arial"/>
          <w:b/>
          <w:sz w:val="20"/>
          <w:szCs w:val="20"/>
        </w:rPr>
        <w:t xml:space="preserve"> PAGAMENTO</w:t>
      </w:r>
    </w:p>
    <w:p w14:paraId="0A412BFF" w14:textId="77777777" w:rsidR="00BD5C57" w:rsidRPr="00267406" w:rsidRDefault="00BD5C57" w:rsidP="00BD5C57">
      <w:pPr>
        <w:pStyle w:val="Lista"/>
        <w:tabs>
          <w:tab w:val="left" w:pos="709"/>
          <w:tab w:val="left" w:pos="1080"/>
        </w:tabs>
        <w:ind w:left="709" w:right="-1" w:hanging="709"/>
        <w:jc w:val="both"/>
        <w:rPr>
          <w:rFonts w:cs="Arial"/>
          <w:b/>
          <w:sz w:val="20"/>
        </w:rPr>
      </w:pPr>
    </w:p>
    <w:p w14:paraId="014182D3" w14:textId="7E3CF4F1" w:rsidR="003B6D51" w:rsidRPr="00267406" w:rsidRDefault="00BD5C57" w:rsidP="00780955">
      <w:pPr>
        <w:pStyle w:val="Lista"/>
        <w:numPr>
          <w:ilvl w:val="1"/>
          <w:numId w:val="9"/>
        </w:numPr>
        <w:tabs>
          <w:tab w:val="left" w:pos="709"/>
        </w:tabs>
        <w:ind w:left="709" w:right="-1" w:hanging="709"/>
        <w:jc w:val="both"/>
        <w:rPr>
          <w:rFonts w:cs="Arial"/>
          <w:sz w:val="20"/>
        </w:rPr>
      </w:pPr>
      <w:r w:rsidRPr="00267406">
        <w:rPr>
          <w:rFonts w:cs="Arial"/>
          <w:sz w:val="20"/>
        </w:rPr>
        <w:t>No valor proposto deverá contemplar todas as despesas com o transporte e entrega do item no local indicado pela CAIXA, bem como, os valores de embalagens, seguros e outros insumos envolvidos do fornecimento.</w:t>
      </w:r>
    </w:p>
    <w:p w14:paraId="49447A12" w14:textId="77777777" w:rsidR="003B6D51" w:rsidRPr="00267406" w:rsidRDefault="003B6D51" w:rsidP="003B6D51">
      <w:pPr>
        <w:pStyle w:val="Lista"/>
        <w:tabs>
          <w:tab w:val="left" w:pos="709"/>
        </w:tabs>
        <w:ind w:right="-1"/>
        <w:jc w:val="both"/>
        <w:rPr>
          <w:rFonts w:cs="Arial"/>
          <w:sz w:val="20"/>
        </w:rPr>
      </w:pPr>
    </w:p>
    <w:p w14:paraId="3121913F" w14:textId="601D28D9" w:rsidR="00ED35AC" w:rsidRPr="00267406" w:rsidRDefault="00BD5C57" w:rsidP="00780955">
      <w:pPr>
        <w:pStyle w:val="Lista"/>
        <w:numPr>
          <w:ilvl w:val="1"/>
          <w:numId w:val="9"/>
        </w:numPr>
        <w:tabs>
          <w:tab w:val="left" w:pos="709"/>
        </w:tabs>
        <w:ind w:left="709" w:right="-1" w:hanging="709"/>
        <w:jc w:val="both"/>
        <w:rPr>
          <w:rFonts w:cs="Arial"/>
          <w:sz w:val="20"/>
        </w:rPr>
      </w:pPr>
      <w:r w:rsidRPr="00267406">
        <w:rPr>
          <w:rFonts w:cs="Arial"/>
          <w:sz w:val="20"/>
        </w:rPr>
        <w:t>A CAIXA</w:t>
      </w:r>
      <w:r w:rsidR="00ED35AC" w:rsidRPr="00267406">
        <w:rPr>
          <w:rFonts w:cs="Arial"/>
          <w:sz w:val="20"/>
        </w:rPr>
        <w:t xml:space="preserve">, após recebimento do documento fiscal e verificação do cumprimento de todas as cláusulas contratuais, efetuará o pagamento à contratada, no </w:t>
      </w:r>
      <w:r w:rsidR="001173A6" w:rsidRPr="00267406">
        <w:rPr>
          <w:rFonts w:cs="Arial"/>
          <w:sz w:val="20"/>
        </w:rPr>
        <w:t>1</w:t>
      </w:r>
      <w:r w:rsidR="00ED35AC" w:rsidRPr="00267406">
        <w:rPr>
          <w:rFonts w:cs="Arial"/>
          <w:sz w:val="20"/>
        </w:rPr>
        <w:t xml:space="preserve">0º (décimo) </w:t>
      </w:r>
      <w:r w:rsidR="00E10A0C" w:rsidRPr="00267406">
        <w:rPr>
          <w:rFonts w:cs="Arial"/>
          <w:sz w:val="20"/>
        </w:rPr>
        <w:t>dias</w:t>
      </w:r>
      <w:r w:rsidR="00E10A0C" w:rsidRPr="00267406">
        <w:rPr>
          <w:rFonts w:cs="Arial"/>
          <w:color w:val="FF0000"/>
          <w:sz w:val="20"/>
        </w:rPr>
        <w:t xml:space="preserve"> </w:t>
      </w:r>
      <w:r w:rsidR="00E10A0C" w:rsidRPr="00267406">
        <w:rPr>
          <w:rFonts w:cs="Arial"/>
          <w:sz w:val="20"/>
        </w:rPr>
        <w:t>a</w:t>
      </w:r>
      <w:r w:rsidR="00ED35AC" w:rsidRPr="00267406">
        <w:rPr>
          <w:rFonts w:cs="Arial"/>
          <w:sz w:val="20"/>
        </w:rPr>
        <w:t xml:space="preserve"> contar da data da entrega do objeto aceito pela CAIXA, mediante crédito em conta corrente mantida pela contratada, obrigatoriamente, em agência da CAIXA.</w:t>
      </w:r>
    </w:p>
    <w:p w14:paraId="0898D374" w14:textId="77777777" w:rsidR="00AC1DED" w:rsidRPr="00267406" w:rsidRDefault="00AC1DED" w:rsidP="00AC1DED">
      <w:pPr>
        <w:pStyle w:val="PargrafodaLista"/>
        <w:rPr>
          <w:rFonts w:ascii="Arial" w:hAnsi="Arial" w:cs="Arial"/>
          <w:sz w:val="20"/>
          <w:szCs w:val="20"/>
        </w:rPr>
      </w:pPr>
    </w:p>
    <w:p w14:paraId="43EA24F6" w14:textId="69F4B3B3" w:rsidR="00AC1DED" w:rsidRPr="00267406" w:rsidRDefault="00AC1DED" w:rsidP="00780955">
      <w:pPr>
        <w:pStyle w:val="Lista"/>
        <w:numPr>
          <w:ilvl w:val="1"/>
          <w:numId w:val="9"/>
        </w:numPr>
        <w:tabs>
          <w:tab w:val="left" w:pos="709"/>
        </w:tabs>
        <w:ind w:left="709" w:right="-1" w:hanging="709"/>
        <w:jc w:val="both"/>
        <w:rPr>
          <w:rFonts w:cs="Arial"/>
          <w:sz w:val="20"/>
        </w:rPr>
      </w:pPr>
      <w:r w:rsidRPr="00267406">
        <w:rPr>
          <w:rFonts w:cs="Arial"/>
          <w:sz w:val="20"/>
        </w:rPr>
        <w:t>Em todos os itens fornecidos, ainda que a entrega seja de vários equipamentos em um único local, não importando o quantitativo entregue, deverá constar fixado ao equipamento cópia da nota de remessa de forma individualizada para fins de futuros acionamentos de garantia, se necessário, pois pode ocorrer redistribuição interna.</w:t>
      </w:r>
    </w:p>
    <w:p w14:paraId="0C1672D4" w14:textId="77777777" w:rsidR="000322B5" w:rsidRPr="00267406" w:rsidRDefault="000322B5" w:rsidP="000322B5">
      <w:pPr>
        <w:pStyle w:val="PargrafodaLista"/>
        <w:rPr>
          <w:rFonts w:ascii="Arial" w:hAnsi="Arial" w:cs="Arial"/>
          <w:sz w:val="20"/>
          <w:szCs w:val="20"/>
        </w:rPr>
      </w:pPr>
    </w:p>
    <w:p w14:paraId="059DA6D8" w14:textId="3D84AB17" w:rsidR="000322B5" w:rsidRPr="00267406" w:rsidRDefault="000322B5" w:rsidP="00780955">
      <w:pPr>
        <w:pStyle w:val="Lista"/>
        <w:numPr>
          <w:ilvl w:val="1"/>
          <w:numId w:val="9"/>
        </w:numPr>
        <w:tabs>
          <w:tab w:val="left" w:pos="709"/>
        </w:tabs>
        <w:ind w:left="709" w:right="-1" w:hanging="709"/>
        <w:jc w:val="both"/>
        <w:rPr>
          <w:rFonts w:cs="Arial"/>
          <w:sz w:val="20"/>
        </w:rPr>
      </w:pPr>
      <w:r w:rsidRPr="00267406">
        <w:rPr>
          <w:rFonts w:cs="Arial"/>
          <w:sz w:val="20"/>
        </w:rPr>
        <w:t xml:space="preserve">Transmitir, quando solicitado, pelo e-mail </w:t>
      </w:r>
      <w:hyperlink r:id="rId13" w:history="1">
        <w:r w:rsidR="00F05E84" w:rsidRPr="0058029E">
          <w:rPr>
            <w:rStyle w:val="Hyperlink"/>
            <w:rFonts w:cs="Arial"/>
            <w:sz w:val="20"/>
          </w:rPr>
          <w:t>cesup12@caixa.gov.br</w:t>
        </w:r>
      </w:hyperlink>
      <w:r w:rsidR="00F05E84">
        <w:rPr>
          <w:rFonts w:cs="Arial"/>
          <w:sz w:val="20"/>
        </w:rPr>
        <w:t xml:space="preserve"> </w:t>
      </w:r>
      <w:r w:rsidRPr="00267406">
        <w:rPr>
          <w:rFonts w:cs="Arial"/>
          <w:sz w:val="20"/>
        </w:rPr>
        <w:t>, ou outro endereço que a Caixa indicar, as informações sobre a remessa do equipamento adquirido, seja total ou parcial, especialmente quanto a: data de despacho, quantidade remetida, nome do produto, número da nota fiscal e da autorização de fornecimento, destino, nome da transportadora e a data prevista para a chegada do material ao destino, quando questionada por esta.</w:t>
      </w:r>
    </w:p>
    <w:p w14:paraId="520E8BED" w14:textId="77777777" w:rsidR="0033420B" w:rsidRPr="00267406" w:rsidRDefault="0033420B" w:rsidP="0033420B">
      <w:pPr>
        <w:pStyle w:val="PargrafodaLista"/>
        <w:rPr>
          <w:rFonts w:ascii="Arial" w:hAnsi="Arial" w:cs="Arial"/>
          <w:sz w:val="20"/>
          <w:szCs w:val="20"/>
        </w:rPr>
      </w:pPr>
    </w:p>
    <w:p w14:paraId="6708A77E" w14:textId="131AE64E" w:rsidR="0033420B" w:rsidRPr="00267406" w:rsidRDefault="0033420B" w:rsidP="00780955">
      <w:pPr>
        <w:pStyle w:val="Lista"/>
        <w:numPr>
          <w:ilvl w:val="1"/>
          <w:numId w:val="9"/>
        </w:numPr>
        <w:tabs>
          <w:tab w:val="left" w:pos="709"/>
        </w:tabs>
        <w:ind w:left="709" w:right="-1" w:hanging="709"/>
        <w:jc w:val="both"/>
        <w:rPr>
          <w:rFonts w:cs="Arial"/>
          <w:sz w:val="20"/>
        </w:rPr>
      </w:pPr>
      <w:r w:rsidRPr="00267406">
        <w:rPr>
          <w:rFonts w:cs="Arial"/>
          <w:sz w:val="20"/>
        </w:rPr>
        <w:t>A emissão da nota fiscal de venda deverá ser em nome da contratante – CAIXA ECONÔMICA FEDERAL, com o CNPJ informado no instrumento contratual e encaminhada para os endereços de entrega, constantes no Termo de Referência, para os procedimentos de recebimento do material e posterior pagamento.</w:t>
      </w:r>
    </w:p>
    <w:p w14:paraId="59704B99" w14:textId="77777777" w:rsidR="00BD5C57" w:rsidRPr="00267406" w:rsidRDefault="00BD5C57" w:rsidP="00BD5C57">
      <w:pPr>
        <w:pStyle w:val="Lista"/>
        <w:tabs>
          <w:tab w:val="left" w:pos="709"/>
        </w:tabs>
        <w:ind w:left="709" w:right="-1" w:hanging="709"/>
        <w:jc w:val="both"/>
        <w:rPr>
          <w:rFonts w:cs="Arial"/>
          <w:sz w:val="20"/>
        </w:rPr>
      </w:pPr>
    </w:p>
    <w:p w14:paraId="44110B97" w14:textId="718B0CA2" w:rsidR="00BD5C57" w:rsidRPr="00267406" w:rsidRDefault="001642FD" w:rsidP="00BD5C57">
      <w:pPr>
        <w:pStyle w:val="Lista"/>
        <w:tabs>
          <w:tab w:val="left" w:pos="709"/>
        </w:tabs>
        <w:ind w:left="709" w:right="-1" w:hanging="709"/>
        <w:jc w:val="both"/>
        <w:rPr>
          <w:rFonts w:cs="Arial"/>
          <w:sz w:val="20"/>
        </w:rPr>
      </w:pPr>
      <w:r>
        <w:rPr>
          <w:rFonts w:cs="Arial"/>
          <w:sz w:val="20"/>
        </w:rPr>
        <w:t>5</w:t>
      </w:r>
      <w:r w:rsidR="00BD5C57" w:rsidRPr="00267406">
        <w:rPr>
          <w:rFonts w:cs="Arial"/>
          <w:sz w:val="20"/>
        </w:rPr>
        <w:t>.</w:t>
      </w:r>
      <w:r w:rsidR="0033420B" w:rsidRPr="00267406">
        <w:rPr>
          <w:rFonts w:cs="Arial"/>
          <w:sz w:val="20"/>
        </w:rPr>
        <w:t>6</w:t>
      </w:r>
      <w:r w:rsidR="00BD5C57" w:rsidRPr="00267406">
        <w:rPr>
          <w:rFonts w:cs="Arial"/>
          <w:sz w:val="20"/>
        </w:rPr>
        <w:tab/>
        <w:t>Caso seja constatada alguma irregularidade nas notas fiscais/faturas, estas serão devolvidas ao fornecedor para as correções necessárias, com as informações que motivaram sua rejeição, contando-se o prazo para pagamento da data da sua reapresentação.</w:t>
      </w:r>
    </w:p>
    <w:p w14:paraId="5CF685FB" w14:textId="77777777" w:rsidR="00BD5C57" w:rsidRPr="00267406" w:rsidRDefault="00BD5C57" w:rsidP="00BD5C57">
      <w:pPr>
        <w:autoSpaceDE w:val="0"/>
        <w:autoSpaceDN w:val="0"/>
        <w:adjustRightInd w:val="0"/>
        <w:ind w:left="720"/>
        <w:jc w:val="both"/>
        <w:rPr>
          <w:rFonts w:ascii="Arial" w:hAnsi="Arial" w:cs="Arial"/>
          <w:sz w:val="20"/>
          <w:szCs w:val="20"/>
        </w:rPr>
      </w:pPr>
    </w:p>
    <w:p w14:paraId="78AA0D67" w14:textId="3E74AC91" w:rsidR="003B6D51" w:rsidRPr="00267406" w:rsidRDefault="001642FD" w:rsidP="003B6D51">
      <w:pPr>
        <w:pStyle w:val="Lista"/>
        <w:tabs>
          <w:tab w:val="left" w:pos="709"/>
        </w:tabs>
        <w:ind w:left="709" w:right="-1" w:hanging="709"/>
        <w:jc w:val="both"/>
        <w:rPr>
          <w:rFonts w:cs="Arial"/>
          <w:sz w:val="20"/>
        </w:rPr>
      </w:pPr>
      <w:r>
        <w:rPr>
          <w:rFonts w:cs="Arial"/>
          <w:sz w:val="20"/>
        </w:rPr>
        <w:t>5</w:t>
      </w:r>
      <w:r w:rsidR="00BD5C57" w:rsidRPr="00267406">
        <w:rPr>
          <w:rFonts w:cs="Arial"/>
          <w:sz w:val="20"/>
        </w:rPr>
        <w:t>.</w:t>
      </w:r>
      <w:r w:rsidR="0033420B" w:rsidRPr="00267406">
        <w:rPr>
          <w:rFonts w:cs="Arial"/>
          <w:sz w:val="20"/>
        </w:rPr>
        <w:t>7</w:t>
      </w:r>
      <w:r w:rsidR="00BD5C57" w:rsidRPr="00267406">
        <w:rPr>
          <w:rFonts w:cs="Arial"/>
          <w:sz w:val="20"/>
        </w:rPr>
        <w:tab/>
        <w:t xml:space="preserve">Deverá (ao) ser recolhida(s) na(s) Unidade(s) CAIXA atendida(s), no momento da entrega do item, </w:t>
      </w:r>
      <w:r w:rsidR="00BD5C57" w:rsidRPr="00267406">
        <w:rPr>
          <w:rFonts w:cs="Arial"/>
          <w:sz w:val="20"/>
        </w:rPr>
        <w:lastRenderedPageBreak/>
        <w:t xml:space="preserve">comprovante de entrega, que deverá ter </w:t>
      </w:r>
      <w:r w:rsidR="001173A6" w:rsidRPr="00267406">
        <w:rPr>
          <w:rFonts w:cs="Arial"/>
          <w:sz w:val="20"/>
        </w:rPr>
        <w:t xml:space="preserve">o nome completo no campo </w:t>
      </w:r>
      <w:r w:rsidR="00BD5C57" w:rsidRPr="00267406">
        <w:rPr>
          <w:rFonts w:cs="Arial"/>
          <w:sz w:val="20"/>
        </w:rPr>
        <w:t>assinatura, data e</w:t>
      </w:r>
      <w:r w:rsidR="001173A6" w:rsidRPr="00267406">
        <w:rPr>
          <w:rFonts w:cs="Arial"/>
          <w:sz w:val="20"/>
        </w:rPr>
        <w:t>/ou</w:t>
      </w:r>
      <w:r w:rsidR="00BD5C57" w:rsidRPr="00267406">
        <w:rPr>
          <w:rFonts w:cs="Arial"/>
          <w:sz w:val="20"/>
        </w:rPr>
        <w:t xml:space="preserve"> carimbo de empregado CAIXA ou de empregado terceirizado responsável no caso de entrega Depósito de material permanente da CAIXA - LEGÍVEIS, para fins de faturamento (Termo de Recebimento).</w:t>
      </w:r>
    </w:p>
    <w:p w14:paraId="481D411F" w14:textId="64ED409F" w:rsidR="00491356" w:rsidRPr="00267406" w:rsidRDefault="00491356" w:rsidP="003B6D51">
      <w:pPr>
        <w:pStyle w:val="Lista"/>
        <w:tabs>
          <w:tab w:val="left" w:pos="709"/>
        </w:tabs>
        <w:ind w:left="709" w:right="-1" w:hanging="709"/>
        <w:jc w:val="both"/>
        <w:rPr>
          <w:rFonts w:cs="Arial"/>
          <w:sz w:val="20"/>
        </w:rPr>
      </w:pPr>
    </w:p>
    <w:p w14:paraId="4FB4BE21" w14:textId="08A5D342" w:rsidR="00F944D4" w:rsidRPr="00267406" w:rsidRDefault="001642FD" w:rsidP="00A07627">
      <w:pPr>
        <w:pStyle w:val="Lista"/>
        <w:tabs>
          <w:tab w:val="left" w:pos="709"/>
        </w:tabs>
        <w:ind w:left="709" w:right="-1" w:hanging="709"/>
        <w:jc w:val="both"/>
        <w:rPr>
          <w:rFonts w:cs="Arial"/>
          <w:sz w:val="20"/>
        </w:rPr>
      </w:pPr>
      <w:r>
        <w:rPr>
          <w:rFonts w:cs="Arial"/>
          <w:sz w:val="20"/>
        </w:rPr>
        <w:t>5</w:t>
      </w:r>
      <w:r w:rsidR="00E70034" w:rsidRPr="00267406">
        <w:rPr>
          <w:rFonts w:cs="Arial"/>
          <w:sz w:val="20"/>
        </w:rPr>
        <w:t>.</w:t>
      </w:r>
      <w:r w:rsidR="0033420B" w:rsidRPr="00267406">
        <w:rPr>
          <w:rFonts w:cs="Arial"/>
          <w:sz w:val="20"/>
        </w:rPr>
        <w:t>8</w:t>
      </w:r>
      <w:r w:rsidR="00E70034" w:rsidRPr="00267406">
        <w:rPr>
          <w:rFonts w:cs="Arial"/>
          <w:sz w:val="20"/>
        </w:rPr>
        <w:tab/>
      </w:r>
      <w:r w:rsidR="00F944D4" w:rsidRPr="00267406">
        <w:rPr>
          <w:rFonts w:cs="Arial"/>
          <w:sz w:val="20"/>
        </w:rPr>
        <w:t xml:space="preserve">Os atestes/comprovantes de </w:t>
      </w:r>
      <w:r w:rsidR="00A07627" w:rsidRPr="00267406">
        <w:rPr>
          <w:rFonts w:cs="Arial"/>
          <w:sz w:val="20"/>
        </w:rPr>
        <w:t>entrega</w:t>
      </w:r>
      <w:r w:rsidR="00F944D4" w:rsidRPr="00267406">
        <w:rPr>
          <w:rFonts w:cs="Arial"/>
          <w:sz w:val="20"/>
        </w:rPr>
        <w:t xml:space="preserve"> e notas de remessa deverão ser encaminhados para a caixa postal da </w:t>
      </w:r>
      <w:hyperlink r:id="rId14" w:history="1">
        <w:r w:rsidR="00DC5A01" w:rsidRPr="0058029E">
          <w:rPr>
            <w:rStyle w:val="Hyperlink"/>
            <w:rFonts w:cs="Arial"/>
            <w:sz w:val="20"/>
          </w:rPr>
          <w:t>cesup12@caixa.gov.br</w:t>
        </w:r>
      </w:hyperlink>
      <w:r w:rsidR="00DC5A01">
        <w:rPr>
          <w:rFonts w:cs="Arial"/>
          <w:sz w:val="20"/>
        </w:rPr>
        <w:t>,</w:t>
      </w:r>
      <w:r w:rsidR="00F944D4" w:rsidRPr="00267406">
        <w:rPr>
          <w:rFonts w:cs="Arial"/>
          <w:sz w:val="20"/>
        </w:rPr>
        <w:t xml:space="preserve"> responsável pela conferência destes</w:t>
      </w:r>
      <w:r w:rsidR="0026250D" w:rsidRPr="00267406">
        <w:rPr>
          <w:rFonts w:cs="Arial"/>
          <w:sz w:val="20"/>
        </w:rPr>
        <w:t>, assim como, a</w:t>
      </w:r>
      <w:r w:rsidR="00F944D4" w:rsidRPr="00267406">
        <w:rPr>
          <w:rFonts w:cs="Arial"/>
          <w:sz w:val="20"/>
        </w:rPr>
        <w:t>s notas fiscais de venda</w:t>
      </w:r>
      <w:r w:rsidR="0026250D" w:rsidRPr="00267406">
        <w:rPr>
          <w:rFonts w:cs="Arial"/>
          <w:sz w:val="20"/>
        </w:rPr>
        <w:t xml:space="preserve">, as quais servirão para os procedimentos </w:t>
      </w:r>
      <w:r w:rsidR="00F944D4" w:rsidRPr="00267406">
        <w:rPr>
          <w:rFonts w:cs="Arial"/>
          <w:sz w:val="20"/>
        </w:rPr>
        <w:t>de pagamento.</w:t>
      </w:r>
    </w:p>
    <w:p w14:paraId="3BB299CB" w14:textId="77777777" w:rsidR="00AC1DED" w:rsidRPr="00267406" w:rsidRDefault="00AC1DED" w:rsidP="00A07627">
      <w:pPr>
        <w:pStyle w:val="Lista"/>
        <w:tabs>
          <w:tab w:val="left" w:pos="709"/>
        </w:tabs>
        <w:ind w:left="709" w:right="-1" w:hanging="709"/>
        <w:jc w:val="both"/>
        <w:rPr>
          <w:rFonts w:cs="Arial"/>
          <w:sz w:val="20"/>
        </w:rPr>
      </w:pPr>
    </w:p>
    <w:p w14:paraId="52B30554" w14:textId="77777777" w:rsidR="00AC1DED" w:rsidRPr="00267406" w:rsidRDefault="00AC1DED" w:rsidP="003B6D51">
      <w:pPr>
        <w:tabs>
          <w:tab w:val="left" w:pos="709"/>
        </w:tabs>
        <w:ind w:left="709" w:hanging="709"/>
        <w:jc w:val="both"/>
        <w:rPr>
          <w:rFonts w:ascii="Arial" w:hAnsi="Arial" w:cs="Arial"/>
          <w:sz w:val="20"/>
          <w:szCs w:val="20"/>
        </w:rPr>
      </w:pPr>
      <w:bookmarkStart w:id="1" w:name="_Hlk66191570"/>
    </w:p>
    <w:bookmarkEnd w:id="1"/>
    <w:p w14:paraId="1FEB9F7F" w14:textId="4D932744" w:rsidR="00BD5C57" w:rsidRPr="00267406" w:rsidRDefault="001642FD" w:rsidP="00AC1DED">
      <w:pPr>
        <w:pStyle w:val="Lista"/>
        <w:tabs>
          <w:tab w:val="left" w:pos="709"/>
          <w:tab w:val="left" w:pos="1080"/>
        </w:tabs>
        <w:ind w:left="708" w:right="-1" w:hanging="708"/>
        <w:jc w:val="both"/>
        <w:rPr>
          <w:rFonts w:cs="Arial"/>
          <w:sz w:val="20"/>
        </w:rPr>
      </w:pPr>
      <w:r>
        <w:rPr>
          <w:rFonts w:cs="Arial"/>
          <w:sz w:val="20"/>
        </w:rPr>
        <w:t>5</w:t>
      </w:r>
      <w:r w:rsidR="00AC1DED" w:rsidRPr="00267406">
        <w:rPr>
          <w:rFonts w:cs="Arial"/>
          <w:sz w:val="20"/>
        </w:rPr>
        <w:t>.</w:t>
      </w:r>
      <w:r w:rsidR="0033420B" w:rsidRPr="00267406">
        <w:rPr>
          <w:rFonts w:cs="Arial"/>
          <w:sz w:val="20"/>
        </w:rPr>
        <w:t>9</w:t>
      </w:r>
      <w:r w:rsidR="00AC1DED" w:rsidRPr="00267406">
        <w:rPr>
          <w:rFonts w:cs="Arial"/>
          <w:sz w:val="20"/>
        </w:rPr>
        <w:t>.</w:t>
      </w:r>
      <w:r w:rsidR="00AC1DED" w:rsidRPr="00267406">
        <w:rPr>
          <w:rFonts w:cs="Arial"/>
          <w:sz w:val="20"/>
        </w:rPr>
        <w:tab/>
      </w:r>
      <w:r w:rsidR="00AC1DED" w:rsidRPr="00267406">
        <w:rPr>
          <w:rFonts w:cs="Arial"/>
          <w:sz w:val="20"/>
        </w:rPr>
        <w:tab/>
        <w:t>C</w:t>
      </w:r>
      <w:r w:rsidR="00BD5C57" w:rsidRPr="00267406">
        <w:rPr>
          <w:rFonts w:cs="Arial"/>
          <w:sz w:val="20"/>
        </w:rPr>
        <w:t>aso seja constatada alguma irregularidade nas notas fiscais/faturas, estas serão devolvidas ao fornecedor para as necessárias correções, com as informações que motivaram sua rejeição, contando-se o prazo para pagamento da data da sua reapresentação.</w:t>
      </w:r>
    </w:p>
    <w:p w14:paraId="593BA586" w14:textId="051CD27B" w:rsidR="00EF7E82" w:rsidRPr="00267406" w:rsidRDefault="001642FD" w:rsidP="00EF7E82">
      <w:pPr>
        <w:pStyle w:val="wordsection1"/>
        <w:ind w:left="708" w:hanging="708"/>
        <w:rPr>
          <w:rFonts w:ascii="Arial" w:eastAsia="Times New Roman" w:hAnsi="Arial" w:cs="Arial"/>
          <w:sz w:val="20"/>
          <w:szCs w:val="20"/>
          <w:lang w:eastAsia="pt-BR"/>
        </w:rPr>
      </w:pPr>
      <w:r>
        <w:rPr>
          <w:rFonts w:ascii="Arial" w:hAnsi="Arial" w:cs="Arial"/>
          <w:sz w:val="20"/>
          <w:szCs w:val="20"/>
        </w:rPr>
        <w:t>5</w:t>
      </w:r>
      <w:r w:rsidR="00EF7E82" w:rsidRPr="00267406">
        <w:rPr>
          <w:rFonts w:ascii="Arial" w:hAnsi="Arial" w:cs="Arial"/>
          <w:sz w:val="20"/>
          <w:szCs w:val="20"/>
        </w:rPr>
        <w:t>.1</w:t>
      </w:r>
      <w:r w:rsidR="00EA3C11">
        <w:rPr>
          <w:rFonts w:ascii="Arial" w:hAnsi="Arial" w:cs="Arial"/>
          <w:sz w:val="20"/>
          <w:szCs w:val="20"/>
        </w:rPr>
        <w:t>0</w:t>
      </w:r>
      <w:r w:rsidR="00EF7E82" w:rsidRPr="00267406">
        <w:rPr>
          <w:rFonts w:ascii="Arial" w:hAnsi="Arial" w:cs="Arial"/>
          <w:sz w:val="20"/>
          <w:szCs w:val="20"/>
        </w:rPr>
        <w:tab/>
      </w:r>
      <w:r w:rsidR="00EF7E82" w:rsidRPr="00267406">
        <w:rPr>
          <w:rFonts w:ascii="Arial" w:eastAsia="Times New Roman" w:hAnsi="Arial" w:cs="Arial"/>
          <w:sz w:val="20"/>
          <w:szCs w:val="20"/>
          <w:lang w:eastAsia="pt-BR"/>
        </w:rPr>
        <w:t>Após o fornecimento dos itens, a contratada terá o prazo de até 30 dias corridos para o envio da documentação (atestes de entrega devidamente preenchidos e assinados) a Caixa.</w:t>
      </w:r>
    </w:p>
    <w:p w14:paraId="663CBA9B" w14:textId="0BF3FFC3" w:rsidR="00E10A0C" w:rsidRPr="00267406" w:rsidRDefault="001D4DE1" w:rsidP="00E10A0C">
      <w:pPr>
        <w:pStyle w:val="wordsection1"/>
        <w:ind w:left="708" w:hanging="708"/>
        <w:rPr>
          <w:rFonts w:ascii="Arial" w:eastAsia="Times New Roman" w:hAnsi="Arial" w:cs="Arial"/>
          <w:sz w:val="20"/>
          <w:szCs w:val="20"/>
          <w:lang w:eastAsia="pt-BR"/>
        </w:rPr>
      </w:pPr>
      <w:r>
        <w:rPr>
          <w:rFonts w:ascii="Arial" w:hAnsi="Arial" w:cs="Arial"/>
          <w:sz w:val="20"/>
          <w:szCs w:val="20"/>
        </w:rPr>
        <w:t>5</w:t>
      </w:r>
      <w:r w:rsidR="00E10A0C" w:rsidRPr="00267406">
        <w:rPr>
          <w:rFonts w:ascii="Arial" w:hAnsi="Arial" w:cs="Arial"/>
          <w:sz w:val="20"/>
          <w:szCs w:val="20"/>
        </w:rPr>
        <w:t>.1</w:t>
      </w:r>
      <w:r w:rsidR="00EA3C11">
        <w:rPr>
          <w:rFonts w:ascii="Arial" w:hAnsi="Arial" w:cs="Arial"/>
          <w:sz w:val="20"/>
          <w:szCs w:val="20"/>
        </w:rPr>
        <w:t>1</w:t>
      </w:r>
      <w:r w:rsidR="00E10A0C" w:rsidRPr="00267406">
        <w:rPr>
          <w:rFonts w:ascii="Arial" w:hAnsi="Arial" w:cs="Arial"/>
          <w:sz w:val="20"/>
          <w:szCs w:val="20"/>
        </w:rPr>
        <w:tab/>
      </w:r>
      <w:r w:rsidR="00E10A0C" w:rsidRPr="00267406">
        <w:rPr>
          <w:rFonts w:ascii="Arial" w:eastAsia="Times New Roman" w:hAnsi="Arial" w:cs="Arial"/>
          <w:sz w:val="20"/>
          <w:szCs w:val="20"/>
          <w:lang w:eastAsia="pt-BR"/>
        </w:rPr>
        <w:t>Juntamente aos atestes deverá ser enviado relatório consolidado de todas as entregas realizadas referentes ao pedido/nota fiscal onde deverão ser informados os dados referentes as entregas: número de inventario, número do pedido, item, quantidade, data da entrega, nome e número da unidade/deposito de material permanente de destino, nome do empregado caixa ou terceirizado responsável pelo recebimento.</w:t>
      </w:r>
    </w:p>
    <w:p w14:paraId="52CCE7D1" w14:textId="78E16BB7" w:rsidR="006106A5" w:rsidRDefault="001D4DE1" w:rsidP="001D4DE1">
      <w:pPr>
        <w:pStyle w:val="wordsection1"/>
        <w:ind w:left="708" w:hanging="708"/>
        <w:rPr>
          <w:rFonts w:ascii="Arial" w:eastAsia="Times New Roman" w:hAnsi="Arial" w:cs="Arial"/>
          <w:sz w:val="20"/>
          <w:szCs w:val="20"/>
          <w:lang w:eastAsia="pt-BR"/>
        </w:rPr>
      </w:pPr>
      <w:r>
        <w:rPr>
          <w:rFonts w:ascii="Arial" w:eastAsia="Times New Roman" w:hAnsi="Arial" w:cs="Arial"/>
          <w:sz w:val="20"/>
          <w:szCs w:val="20"/>
          <w:lang w:eastAsia="pt-BR"/>
        </w:rPr>
        <w:t>5</w:t>
      </w:r>
      <w:r w:rsidR="00E10A0C" w:rsidRPr="00267406">
        <w:rPr>
          <w:rFonts w:ascii="Arial" w:eastAsia="Times New Roman" w:hAnsi="Arial" w:cs="Arial"/>
          <w:sz w:val="20"/>
          <w:szCs w:val="20"/>
          <w:lang w:eastAsia="pt-BR"/>
        </w:rPr>
        <w:t>.1</w:t>
      </w:r>
      <w:r w:rsidR="00EA3C11">
        <w:rPr>
          <w:rFonts w:ascii="Arial" w:eastAsia="Times New Roman" w:hAnsi="Arial" w:cs="Arial"/>
          <w:sz w:val="20"/>
          <w:szCs w:val="20"/>
          <w:lang w:eastAsia="pt-BR"/>
        </w:rPr>
        <w:t>2</w:t>
      </w:r>
      <w:r w:rsidR="00E10A0C" w:rsidRPr="00267406">
        <w:rPr>
          <w:rFonts w:ascii="Arial" w:eastAsia="Times New Roman" w:hAnsi="Arial" w:cs="Arial"/>
          <w:sz w:val="20"/>
          <w:szCs w:val="20"/>
          <w:lang w:eastAsia="pt-BR"/>
        </w:rPr>
        <w:tab/>
        <w:t>A CONTRATADA deverá aceitar modificações no local de entrega dos materiais, com aviso prévio da CAIXA, em razão de eventuais alterações supervenientes a assinatura do contrato.</w:t>
      </w:r>
    </w:p>
    <w:p w14:paraId="19E615CB" w14:textId="5B4917F4" w:rsidR="00BD5C57" w:rsidRPr="00267406" w:rsidRDefault="00BD5C57" w:rsidP="00780955">
      <w:pPr>
        <w:pStyle w:val="Ttulo"/>
        <w:numPr>
          <w:ilvl w:val="0"/>
          <w:numId w:val="8"/>
        </w:numPr>
        <w:tabs>
          <w:tab w:val="left" w:pos="709"/>
          <w:tab w:val="left" w:pos="1080"/>
        </w:tabs>
        <w:ind w:right="-1" w:hanging="720"/>
        <w:jc w:val="both"/>
        <w:rPr>
          <w:rFonts w:cs="Arial"/>
          <w:b/>
          <w:sz w:val="20"/>
          <w:u w:val="none"/>
        </w:rPr>
      </w:pPr>
      <w:r w:rsidRPr="00267406">
        <w:rPr>
          <w:rFonts w:cs="Arial"/>
          <w:b/>
          <w:sz w:val="20"/>
          <w:u w:val="none"/>
        </w:rPr>
        <w:t>OBRIGAÇÕES ESPECÍFICAS DA CAIXA</w:t>
      </w:r>
    </w:p>
    <w:p w14:paraId="2ADED08F" w14:textId="77777777" w:rsidR="00BD5C57" w:rsidRPr="00267406" w:rsidRDefault="00BD5C57" w:rsidP="00BD5C57">
      <w:pPr>
        <w:pStyle w:val="Ttulo"/>
        <w:tabs>
          <w:tab w:val="left" w:pos="709"/>
          <w:tab w:val="left" w:pos="1080"/>
        </w:tabs>
        <w:ind w:left="720" w:right="-1"/>
        <w:jc w:val="both"/>
        <w:rPr>
          <w:rFonts w:cs="Arial"/>
          <w:b/>
          <w:sz w:val="20"/>
          <w:u w:val="none"/>
        </w:rPr>
      </w:pPr>
    </w:p>
    <w:p w14:paraId="40F3C030" w14:textId="299F41A6" w:rsidR="00BD5C57" w:rsidRPr="00267406" w:rsidRDefault="001D4DE1" w:rsidP="001D4DE1">
      <w:pPr>
        <w:pStyle w:val="Lista"/>
        <w:tabs>
          <w:tab w:val="left" w:pos="709"/>
          <w:tab w:val="left" w:pos="1080"/>
        </w:tabs>
        <w:ind w:left="709" w:right="-1" w:hanging="709"/>
        <w:jc w:val="both"/>
        <w:rPr>
          <w:rFonts w:cs="Arial"/>
          <w:sz w:val="20"/>
        </w:rPr>
      </w:pPr>
      <w:r>
        <w:rPr>
          <w:rFonts w:cs="Arial"/>
          <w:sz w:val="20"/>
        </w:rPr>
        <w:t>6</w:t>
      </w:r>
      <w:r w:rsidR="00A5111E" w:rsidRPr="00267406">
        <w:rPr>
          <w:rFonts w:cs="Arial"/>
          <w:sz w:val="20"/>
        </w:rPr>
        <w:t>.1</w:t>
      </w:r>
      <w:r w:rsidR="00A5111E" w:rsidRPr="00267406">
        <w:rPr>
          <w:rFonts w:cs="Arial"/>
          <w:sz w:val="20"/>
        </w:rPr>
        <w:tab/>
      </w:r>
      <w:r w:rsidR="00BD5C57" w:rsidRPr="00267406">
        <w:rPr>
          <w:rFonts w:cs="Arial"/>
          <w:sz w:val="20"/>
        </w:rPr>
        <w:t>Permitir ao pessoal técnico da CONTRATADA, acesso ao local de entrega, obedecido ao horário de expediente da CAIXA ou em horário excepcional estabelecido pela CAIXA sem nenhum ônus adicional.</w:t>
      </w:r>
    </w:p>
    <w:p w14:paraId="6220BACA" w14:textId="77777777" w:rsidR="00A5111E" w:rsidRPr="00267406" w:rsidRDefault="00A5111E" w:rsidP="00A5111E">
      <w:pPr>
        <w:pStyle w:val="Lista"/>
        <w:tabs>
          <w:tab w:val="left" w:pos="709"/>
          <w:tab w:val="left" w:pos="1080"/>
        </w:tabs>
        <w:ind w:left="525" w:right="-1" w:hanging="525"/>
        <w:jc w:val="both"/>
        <w:rPr>
          <w:rFonts w:cs="Arial"/>
          <w:sz w:val="20"/>
        </w:rPr>
      </w:pPr>
    </w:p>
    <w:p w14:paraId="1CAAD0EB" w14:textId="6ED99278" w:rsidR="00BD5C57" w:rsidRPr="00267406" w:rsidRDefault="001D4DE1" w:rsidP="001D4DE1">
      <w:pPr>
        <w:pStyle w:val="Lista"/>
        <w:tabs>
          <w:tab w:val="left" w:pos="1080"/>
        </w:tabs>
        <w:ind w:left="709" w:right="-1" w:hanging="709"/>
        <w:jc w:val="both"/>
        <w:rPr>
          <w:rFonts w:cs="Arial"/>
          <w:sz w:val="20"/>
        </w:rPr>
      </w:pPr>
      <w:r>
        <w:rPr>
          <w:rFonts w:cs="Arial"/>
          <w:sz w:val="20"/>
        </w:rPr>
        <w:t>6</w:t>
      </w:r>
      <w:r w:rsidR="00A5111E" w:rsidRPr="00267406">
        <w:rPr>
          <w:rFonts w:cs="Arial"/>
          <w:sz w:val="20"/>
        </w:rPr>
        <w:t xml:space="preserve">.2  </w:t>
      </w:r>
      <w:r>
        <w:rPr>
          <w:rFonts w:cs="Arial"/>
          <w:sz w:val="20"/>
        </w:rPr>
        <w:t xml:space="preserve">  </w:t>
      </w:r>
      <w:r w:rsidR="00BD5C57" w:rsidRPr="00267406">
        <w:rPr>
          <w:rFonts w:cs="Arial"/>
          <w:sz w:val="20"/>
        </w:rPr>
        <w:t xml:space="preserve">Notificar a CONTRATADA, fixando prazo para corrigir defeitos ou irregularidades verificadas na </w:t>
      </w:r>
      <w:r w:rsidR="00A5111E" w:rsidRPr="00267406">
        <w:rPr>
          <w:rFonts w:cs="Arial"/>
          <w:sz w:val="20"/>
        </w:rPr>
        <w:t xml:space="preserve">     </w:t>
      </w:r>
      <w:r w:rsidR="00BD5C57" w:rsidRPr="00267406">
        <w:rPr>
          <w:rFonts w:cs="Arial"/>
          <w:sz w:val="20"/>
        </w:rPr>
        <w:t>execução dos serviços objeto do contrato.</w:t>
      </w:r>
    </w:p>
    <w:p w14:paraId="710ABF7B" w14:textId="77777777" w:rsidR="00BD5C57" w:rsidRDefault="00BD5C57" w:rsidP="00BD5C57">
      <w:pPr>
        <w:tabs>
          <w:tab w:val="left" w:pos="709"/>
        </w:tabs>
        <w:spacing w:line="-240" w:lineRule="auto"/>
        <w:ind w:left="709" w:right="-1" w:hanging="709"/>
        <w:jc w:val="both"/>
        <w:rPr>
          <w:rFonts w:ascii="Arial" w:hAnsi="Arial" w:cs="Arial"/>
          <w:sz w:val="20"/>
          <w:szCs w:val="20"/>
        </w:rPr>
      </w:pPr>
    </w:p>
    <w:p w14:paraId="6CC324FB" w14:textId="77777777" w:rsidR="00B6496D" w:rsidRPr="00267406" w:rsidRDefault="00B6496D" w:rsidP="00BD5C57">
      <w:pPr>
        <w:tabs>
          <w:tab w:val="left" w:pos="709"/>
        </w:tabs>
        <w:spacing w:line="-240" w:lineRule="auto"/>
        <w:ind w:left="709" w:right="-1" w:hanging="709"/>
        <w:jc w:val="both"/>
        <w:rPr>
          <w:rFonts w:ascii="Arial" w:hAnsi="Arial" w:cs="Arial"/>
          <w:sz w:val="20"/>
          <w:szCs w:val="20"/>
        </w:rPr>
      </w:pPr>
    </w:p>
    <w:p w14:paraId="503E7059" w14:textId="6BE7B617" w:rsidR="00BD5C57" w:rsidRPr="00267406" w:rsidRDefault="001D4DE1" w:rsidP="00780955">
      <w:pPr>
        <w:pStyle w:val="Ttulo"/>
        <w:numPr>
          <w:ilvl w:val="0"/>
          <w:numId w:val="8"/>
        </w:numPr>
        <w:tabs>
          <w:tab w:val="left" w:pos="426"/>
        </w:tabs>
        <w:ind w:right="-1" w:hanging="720"/>
        <w:jc w:val="both"/>
        <w:rPr>
          <w:rFonts w:cs="Arial"/>
          <w:b/>
          <w:sz w:val="20"/>
          <w:u w:val="none"/>
        </w:rPr>
      </w:pPr>
      <w:r>
        <w:rPr>
          <w:rFonts w:cs="Arial"/>
          <w:b/>
          <w:sz w:val="20"/>
          <w:u w:val="none"/>
        </w:rPr>
        <w:t xml:space="preserve">     </w:t>
      </w:r>
      <w:r w:rsidR="00BD5C57" w:rsidRPr="00267406">
        <w:rPr>
          <w:rFonts w:cs="Arial"/>
          <w:b/>
          <w:sz w:val="20"/>
          <w:u w:val="none"/>
        </w:rPr>
        <w:t>PRAZO DE GARANTIA</w:t>
      </w:r>
    </w:p>
    <w:p w14:paraId="33775F88" w14:textId="77777777" w:rsidR="0011595D" w:rsidRPr="00267406" w:rsidRDefault="0011595D" w:rsidP="0011595D">
      <w:pPr>
        <w:pStyle w:val="Ttulo"/>
        <w:tabs>
          <w:tab w:val="left" w:pos="426"/>
        </w:tabs>
        <w:ind w:left="360" w:right="-1"/>
        <w:jc w:val="both"/>
        <w:rPr>
          <w:rFonts w:cs="Arial"/>
          <w:b/>
          <w:sz w:val="20"/>
          <w:u w:val="none"/>
        </w:rPr>
      </w:pPr>
    </w:p>
    <w:p w14:paraId="0194DC57" w14:textId="115F27AA" w:rsidR="00BD5C57" w:rsidRPr="00267406" w:rsidRDefault="00BD5C57" w:rsidP="00780955">
      <w:pPr>
        <w:pStyle w:val="Lista"/>
        <w:numPr>
          <w:ilvl w:val="1"/>
          <w:numId w:val="10"/>
        </w:numPr>
        <w:tabs>
          <w:tab w:val="left" w:pos="709"/>
          <w:tab w:val="left" w:pos="1080"/>
        </w:tabs>
        <w:ind w:left="709" w:right="-1" w:hanging="709"/>
        <w:jc w:val="both"/>
        <w:rPr>
          <w:rFonts w:cs="Arial"/>
          <w:sz w:val="20"/>
        </w:rPr>
      </w:pPr>
      <w:r w:rsidRPr="00267406">
        <w:rPr>
          <w:rFonts w:cs="Arial"/>
          <w:sz w:val="20"/>
        </w:rPr>
        <w:t>A CONTRATADA deverá dar garantia de 12 (doze) meses para o item fornecido, contados a partir da data de entrega na CAIXA, com o respectivo ateste que o material foi entregue em perfeitas condições de uso.</w:t>
      </w:r>
    </w:p>
    <w:p w14:paraId="46D5A629" w14:textId="77777777" w:rsidR="00BD5C57" w:rsidRPr="00267406" w:rsidRDefault="00BD5C57" w:rsidP="00BD5C57">
      <w:pPr>
        <w:pStyle w:val="Lista"/>
        <w:tabs>
          <w:tab w:val="left" w:pos="709"/>
          <w:tab w:val="left" w:pos="1080"/>
        </w:tabs>
        <w:ind w:left="709" w:right="-1" w:firstLine="0"/>
        <w:jc w:val="both"/>
        <w:rPr>
          <w:rFonts w:cs="Arial"/>
          <w:sz w:val="20"/>
        </w:rPr>
      </w:pPr>
    </w:p>
    <w:p w14:paraId="0D544159" w14:textId="7C6E791F" w:rsidR="00BD5C57" w:rsidRPr="00267406" w:rsidRDefault="00BD5C57" w:rsidP="00780955">
      <w:pPr>
        <w:pStyle w:val="Lista"/>
        <w:numPr>
          <w:ilvl w:val="1"/>
          <w:numId w:val="10"/>
        </w:numPr>
        <w:tabs>
          <w:tab w:val="left" w:pos="709"/>
          <w:tab w:val="left" w:pos="1080"/>
        </w:tabs>
        <w:ind w:left="709" w:right="-1" w:hanging="709"/>
        <w:jc w:val="both"/>
        <w:rPr>
          <w:rFonts w:cs="Arial"/>
          <w:sz w:val="20"/>
        </w:rPr>
      </w:pPr>
      <w:r w:rsidRPr="00267406">
        <w:rPr>
          <w:rFonts w:cs="Arial"/>
          <w:sz w:val="20"/>
        </w:rPr>
        <w:t>Tais garantias deverão compreender qualquer defeito de fabricação ou aqueles que tenham sofrido danos durante o transporte até as dependências da CAIXA, contados a partir da data da entrega.</w:t>
      </w:r>
    </w:p>
    <w:p w14:paraId="745BB916" w14:textId="77777777" w:rsidR="00BD5C57" w:rsidRPr="00267406" w:rsidRDefault="00BD5C57" w:rsidP="00BD5C57">
      <w:pPr>
        <w:pStyle w:val="PargrafodaLista"/>
        <w:jc w:val="both"/>
        <w:rPr>
          <w:rFonts w:ascii="Arial" w:hAnsi="Arial" w:cs="Arial"/>
          <w:sz w:val="20"/>
          <w:szCs w:val="20"/>
        </w:rPr>
      </w:pPr>
    </w:p>
    <w:p w14:paraId="767F45DF" w14:textId="17035DB1" w:rsidR="00BD5C57" w:rsidRPr="001D4DE1" w:rsidRDefault="00BD5C57" w:rsidP="00780955">
      <w:pPr>
        <w:pStyle w:val="Lista"/>
        <w:numPr>
          <w:ilvl w:val="1"/>
          <w:numId w:val="10"/>
        </w:numPr>
        <w:tabs>
          <w:tab w:val="left" w:pos="709"/>
          <w:tab w:val="left" w:pos="1080"/>
        </w:tabs>
        <w:ind w:left="709" w:right="-1" w:hanging="709"/>
        <w:jc w:val="both"/>
        <w:rPr>
          <w:rFonts w:cs="Arial"/>
          <w:sz w:val="20"/>
        </w:rPr>
      </w:pPr>
      <w:r w:rsidRPr="00267406">
        <w:rPr>
          <w:rFonts w:cs="Arial"/>
          <w:sz w:val="20"/>
        </w:rPr>
        <w:t xml:space="preserve">A troca do produto nessas condições deverá ocorrer em no máximo </w:t>
      </w:r>
      <w:r w:rsidR="0007574D" w:rsidRPr="00267406">
        <w:rPr>
          <w:rFonts w:eastAsia="Arial Unicode MS" w:cs="Arial"/>
          <w:bCs/>
          <w:sz w:val="20"/>
        </w:rPr>
        <w:t>30</w:t>
      </w:r>
      <w:r w:rsidR="00A62B67" w:rsidRPr="00267406">
        <w:rPr>
          <w:rFonts w:eastAsia="Arial Unicode MS" w:cs="Arial"/>
          <w:bCs/>
          <w:sz w:val="20"/>
        </w:rPr>
        <w:t xml:space="preserve"> (</w:t>
      </w:r>
      <w:r w:rsidR="0007574D" w:rsidRPr="00267406">
        <w:rPr>
          <w:rFonts w:eastAsia="Arial Unicode MS" w:cs="Arial"/>
          <w:bCs/>
          <w:sz w:val="20"/>
        </w:rPr>
        <w:t>trinta</w:t>
      </w:r>
      <w:r w:rsidR="00A62B67" w:rsidRPr="00267406">
        <w:rPr>
          <w:rFonts w:eastAsia="Arial Unicode MS" w:cs="Arial"/>
          <w:bCs/>
          <w:sz w:val="20"/>
        </w:rPr>
        <w:t>) dias corridos</w:t>
      </w:r>
      <w:r w:rsidR="0007574D" w:rsidRPr="00267406">
        <w:rPr>
          <w:rFonts w:eastAsia="Arial Unicode MS" w:cs="Arial"/>
          <w:bCs/>
          <w:sz w:val="20"/>
        </w:rPr>
        <w:t>.</w:t>
      </w:r>
      <w:r w:rsidR="00A62B67" w:rsidRPr="00267406">
        <w:rPr>
          <w:rFonts w:eastAsia="Arial Unicode MS" w:cs="Arial"/>
          <w:bCs/>
          <w:sz w:val="20"/>
        </w:rPr>
        <w:t xml:space="preserve"> </w:t>
      </w:r>
    </w:p>
    <w:p w14:paraId="5EFF80AE" w14:textId="77777777" w:rsidR="001D4DE1" w:rsidRPr="00267406" w:rsidRDefault="001D4DE1" w:rsidP="001D4DE1">
      <w:pPr>
        <w:pStyle w:val="Lista"/>
        <w:tabs>
          <w:tab w:val="left" w:pos="709"/>
          <w:tab w:val="left" w:pos="1080"/>
        </w:tabs>
        <w:ind w:left="709" w:right="-1" w:firstLine="0"/>
        <w:jc w:val="both"/>
        <w:rPr>
          <w:rFonts w:cs="Arial"/>
          <w:sz w:val="20"/>
        </w:rPr>
      </w:pPr>
    </w:p>
    <w:p w14:paraId="5681C074" w14:textId="5304E72D" w:rsidR="00BD5C57" w:rsidRPr="00267406" w:rsidRDefault="00BD5C57" w:rsidP="00780955">
      <w:pPr>
        <w:numPr>
          <w:ilvl w:val="1"/>
          <w:numId w:val="10"/>
        </w:numPr>
        <w:tabs>
          <w:tab w:val="left" w:pos="709"/>
        </w:tabs>
        <w:spacing w:line="240" w:lineRule="exact"/>
        <w:ind w:left="709" w:right="-1" w:hanging="709"/>
        <w:jc w:val="both"/>
        <w:rPr>
          <w:rFonts w:ascii="Arial" w:hAnsi="Arial" w:cs="Arial"/>
          <w:sz w:val="20"/>
          <w:szCs w:val="20"/>
        </w:rPr>
      </w:pPr>
      <w:r w:rsidRPr="00267406">
        <w:rPr>
          <w:rFonts w:ascii="Arial" w:hAnsi="Arial" w:cs="Arial"/>
          <w:sz w:val="20"/>
          <w:szCs w:val="20"/>
        </w:rPr>
        <w:t xml:space="preserve">A correção ou substituição dos equipamentos que apresentarem defeito durante o prazo de garantia deverá ser realizada no local em que o equipamento foi entregue, por conta da CONTRATADA, sem ônus para a CAIXA, dentro do prazo máximo de </w:t>
      </w:r>
      <w:r w:rsidR="0007574D" w:rsidRPr="00267406">
        <w:rPr>
          <w:rFonts w:ascii="Arial" w:hAnsi="Arial" w:cs="Arial"/>
          <w:sz w:val="20"/>
          <w:szCs w:val="20"/>
        </w:rPr>
        <w:t>30</w:t>
      </w:r>
      <w:r w:rsidR="009D2D47" w:rsidRPr="00267406">
        <w:rPr>
          <w:rFonts w:ascii="Arial" w:eastAsia="Arial Unicode MS" w:hAnsi="Arial" w:cs="Arial"/>
          <w:bCs/>
          <w:sz w:val="20"/>
          <w:szCs w:val="20"/>
        </w:rPr>
        <w:t xml:space="preserve"> (</w:t>
      </w:r>
      <w:r w:rsidR="0007574D" w:rsidRPr="00267406">
        <w:rPr>
          <w:rFonts w:ascii="Arial" w:eastAsia="Arial Unicode MS" w:hAnsi="Arial" w:cs="Arial"/>
          <w:bCs/>
          <w:sz w:val="20"/>
          <w:szCs w:val="20"/>
        </w:rPr>
        <w:t>trinta</w:t>
      </w:r>
      <w:r w:rsidR="009D2D47" w:rsidRPr="00267406">
        <w:rPr>
          <w:rFonts w:ascii="Arial" w:eastAsia="Arial Unicode MS" w:hAnsi="Arial" w:cs="Arial"/>
          <w:bCs/>
          <w:sz w:val="20"/>
          <w:szCs w:val="20"/>
        </w:rPr>
        <w:t>) dias</w:t>
      </w:r>
      <w:r w:rsidR="0007574D" w:rsidRPr="00267406">
        <w:rPr>
          <w:rFonts w:ascii="Arial" w:eastAsia="Arial Unicode MS" w:hAnsi="Arial" w:cs="Arial"/>
          <w:bCs/>
          <w:sz w:val="20"/>
          <w:szCs w:val="20"/>
        </w:rPr>
        <w:t>.</w:t>
      </w:r>
    </w:p>
    <w:p w14:paraId="0373B417" w14:textId="77777777" w:rsidR="0007574D" w:rsidRPr="00267406" w:rsidRDefault="0007574D" w:rsidP="0007574D">
      <w:pPr>
        <w:tabs>
          <w:tab w:val="left" w:pos="709"/>
        </w:tabs>
        <w:spacing w:line="240" w:lineRule="exact"/>
        <w:ind w:left="709" w:right="-1"/>
        <w:jc w:val="both"/>
        <w:rPr>
          <w:rFonts w:ascii="Arial" w:hAnsi="Arial" w:cs="Arial"/>
          <w:sz w:val="20"/>
          <w:szCs w:val="20"/>
        </w:rPr>
      </w:pPr>
    </w:p>
    <w:p w14:paraId="4AC115FB" w14:textId="77777777" w:rsidR="00BD5C57" w:rsidRPr="00267406" w:rsidRDefault="00BD5C57" w:rsidP="00780955">
      <w:pPr>
        <w:numPr>
          <w:ilvl w:val="1"/>
          <w:numId w:val="10"/>
        </w:numPr>
        <w:tabs>
          <w:tab w:val="left" w:pos="709"/>
        </w:tabs>
        <w:spacing w:line="240" w:lineRule="exact"/>
        <w:ind w:left="709" w:right="-1" w:hanging="709"/>
        <w:jc w:val="both"/>
        <w:rPr>
          <w:rFonts w:ascii="Arial" w:hAnsi="Arial" w:cs="Arial"/>
          <w:sz w:val="20"/>
          <w:szCs w:val="20"/>
        </w:rPr>
      </w:pPr>
      <w:r w:rsidRPr="00267406">
        <w:rPr>
          <w:rFonts w:ascii="Arial" w:hAnsi="Arial" w:cs="Arial"/>
          <w:sz w:val="20"/>
          <w:szCs w:val="20"/>
        </w:rPr>
        <w:t>Caso o equipamento em garantia necessite ser retirado para conserto, as despesas com transporte, e a devolução deverão ser de responsabilidade da CONTRATADA.</w:t>
      </w:r>
    </w:p>
    <w:p w14:paraId="6C7510FA" w14:textId="77777777" w:rsidR="00BD5C57" w:rsidRPr="00267406" w:rsidRDefault="00BD5C57" w:rsidP="00BD5C57">
      <w:pPr>
        <w:pStyle w:val="PargrafodaLista"/>
        <w:jc w:val="both"/>
        <w:rPr>
          <w:rFonts w:ascii="Arial" w:hAnsi="Arial" w:cs="Arial"/>
          <w:sz w:val="20"/>
          <w:szCs w:val="20"/>
        </w:rPr>
      </w:pPr>
    </w:p>
    <w:p w14:paraId="62193C02" w14:textId="77777777" w:rsidR="00BD5C57" w:rsidRPr="00267406" w:rsidRDefault="00BD5C57" w:rsidP="00780955">
      <w:pPr>
        <w:numPr>
          <w:ilvl w:val="1"/>
          <w:numId w:val="10"/>
        </w:numPr>
        <w:tabs>
          <w:tab w:val="left" w:pos="709"/>
        </w:tabs>
        <w:spacing w:line="240" w:lineRule="exact"/>
        <w:ind w:left="709" w:right="-1" w:hanging="709"/>
        <w:jc w:val="both"/>
        <w:rPr>
          <w:rFonts w:ascii="Arial" w:hAnsi="Arial" w:cs="Arial"/>
          <w:sz w:val="20"/>
          <w:szCs w:val="20"/>
        </w:rPr>
      </w:pPr>
      <w:r w:rsidRPr="00267406">
        <w:rPr>
          <w:rFonts w:ascii="Arial" w:hAnsi="Arial" w:cs="Arial"/>
          <w:sz w:val="20"/>
          <w:szCs w:val="20"/>
        </w:rPr>
        <w:t>O serviço executado previsto em garantia deverá ser atestado/comprovado por empregado da CAIXA, com data, assinatura sob carimbo, em relatório de serviços executados, fornecido pela empresa, no momento da conclusão deste.</w:t>
      </w:r>
    </w:p>
    <w:p w14:paraId="7D1FF5DC" w14:textId="77777777" w:rsidR="00BD5C57" w:rsidRPr="00267406" w:rsidRDefault="00BD5C57" w:rsidP="00BD5C57">
      <w:pPr>
        <w:pStyle w:val="PargrafodaLista"/>
        <w:jc w:val="both"/>
        <w:rPr>
          <w:rFonts w:ascii="Arial" w:hAnsi="Arial" w:cs="Arial"/>
          <w:sz w:val="20"/>
          <w:szCs w:val="20"/>
        </w:rPr>
      </w:pPr>
    </w:p>
    <w:p w14:paraId="4E27F0A8" w14:textId="4945C13B" w:rsidR="00BD5C57" w:rsidRPr="00267406" w:rsidRDefault="00BD5C57" w:rsidP="00780955">
      <w:pPr>
        <w:numPr>
          <w:ilvl w:val="1"/>
          <w:numId w:val="10"/>
        </w:numPr>
        <w:tabs>
          <w:tab w:val="left" w:pos="709"/>
        </w:tabs>
        <w:spacing w:line="240" w:lineRule="exact"/>
        <w:ind w:left="709" w:right="-1" w:hanging="709"/>
        <w:jc w:val="both"/>
        <w:rPr>
          <w:rFonts w:ascii="Arial" w:hAnsi="Arial" w:cs="Arial"/>
          <w:sz w:val="20"/>
          <w:szCs w:val="20"/>
        </w:rPr>
      </w:pPr>
      <w:r w:rsidRPr="00267406">
        <w:rPr>
          <w:rFonts w:ascii="Arial" w:hAnsi="Arial" w:cs="Arial"/>
          <w:sz w:val="20"/>
          <w:szCs w:val="20"/>
        </w:rPr>
        <w:lastRenderedPageBreak/>
        <w:t xml:space="preserve">Substituir em qualquer tempo e sem qualquer ônus para a CAIXA, toda ou parte da remessa devolvida pela mesma, no prazo de </w:t>
      </w:r>
      <w:r w:rsidR="0007574D" w:rsidRPr="00267406">
        <w:rPr>
          <w:rFonts w:ascii="Arial" w:hAnsi="Arial" w:cs="Arial"/>
          <w:sz w:val="20"/>
          <w:szCs w:val="20"/>
        </w:rPr>
        <w:t>30</w:t>
      </w:r>
      <w:r w:rsidR="00CD7C81" w:rsidRPr="00267406">
        <w:rPr>
          <w:rFonts w:ascii="Arial" w:eastAsia="Arial Unicode MS" w:hAnsi="Arial" w:cs="Arial"/>
          <w:bCs/>
          <w:sz w:val="20"/>
          <w:szCs w:val="20"/>
        </w:rPr>
        <w:t xml:space="preserve"> (</w:t>
      </w:r>
      <w:r w:rsidR="0007574D" w:rsidRPr="00267406">
        <w:rPr>
          <w:rFonts w:ascii="Arial" w:eastAsia="Arial Unicode MS" w:hAnsi="Arial" w:cs="Arial"/>
          <w:bCs/>
          <w:sz w:val="20"/>
          <w:szCs w:val="20"/>
        </w:rPr>
        <w:t>trinta</w:t>
      </w:r>
      <w:r w:rsidR="00CD7C81" w:rsidRPr="00267406">
        <w:rPr>
          <w:rFonts w:ascii="Arial" w:eastAsia="Arial Unicode MS" w:hAnsi="Arial" w:cs="Arial"/>
          <w:bCs/>
          <w:sz w:val="20"/>
          <w:szCs w:val="20"/>
        </w:rPr>
        <w:t>) dias corridos</w:t>
      </w:r>
      <w:r w:rsidRPr="00267406">
        <w:rPr>
          <w:rFonts w:ascii="Arial" w:hAnsi="Arial" w:cs="Arial"/>
          <w:sz w:val="20"/>
          <w:szCs w:val="20"/>
        </w:rPr>
        <w:t>, caso constatado divergências nas especificações ou, quando for o caso com o material entregue, sujeitando-se às penalidades cabíveis inclusive impedimento de licitar e contratar com a CAIXA por um prazo de até 05 (cinco) anos.</w:t>
      </w:r>
    </w:p>
    <w:p w14:paraId="6D48410F" w14:textId="77777777" w:rsidR="00BD5C57" w:rsidRPr="00267406" w:rsidRDefault="00BD5C57" w:rsidP="00BD5C57">
      <w:pPr>
        <w:tabs>
          <w:tab w:val="left" w:pos="709"/>
        </w:tabs>
        <w:spacing w:line="240" w:lineRule="exact"/>
        <w:ind w:left="709" w:right="-1" w:hanging="709"/>
        <w:jc w:val="both"/>
        <w:rPr>
          <w:rFonts w:ascii="Arial" w:hAnsi="Arial" w:cs="Arial"/>
          <w:sz w:val="20"/>
          <w:szCs w:val="20"/>
        </w:rPr>
      </w:pPr>
    </w:p>
    <w:p w14:paraId="07F4C919" w14:textId="4338D306" w:rsidR="00BD5C57" w:rsidRPr="00267406" w:rsidRDefault="00BD5C57" w:rsidP="00780955">
      <w:pPr>
        <w:numPr>
          <w:ilvl w:val="1"/>
          <w:numId w:val="10"/>
        </w:numPr>
        <w:tabs>
          <w:tab w:val="left" w:pos="709"/>
        </w:tabs>
        <w:spacing w:line="240" w:lineRule="exact"/>
        <w:ind w:left="709" w:right="-1" w:hanging="709"/>
        <w:jc w:val="both"/>
        <w:rPr>
          <w:rFonts w:ascii="Arial" w:hAnsi="Arial" w:cs="Arial"/>
          <w:sz w:val="20"/>
          <w:szCs w:val="20"/>
        </w:rPr>
      </w:pPr>
      <w:r w:rsidRPr="00267406">
        <w:rPr>
          <w:rFonts w:ascii="Arial" w:hAnsi="Arial" w:cs="Arial"/>
          <w:sz w:val="20"/>
          <w:szCs w:val="20"/>
        </w:rPr>
        <w:t xml:space="preserve">A reposição dos equipamentos em garantia nos casos em que não haja possibilidade de manutenção corretiva, ou defeito de fabricação, deverá ocorrer no prazo de até </w:t>
      </w:r>
      <w:r w:rsidR="0007574D" w:rsidRPr="00267406">
        <w:rPr>
          <w:rFonts w:ascii="Arial" w:hAnsi="Arial" w:cs="Arial"/>
          <w:sz w:val="20"/>
          <w:szCs w:val="20"/>
        </w:rPr>
        <w:t>3</w:t>
      </w:r>
      <w:r w:rsidR="00CD7C81" w:rsidRPr="00267406">
        <w:rPr>
          <w:rFonts w:ascii="Arial" w:eastAsia="Arial Unicode MS" w:hAnsi="Arial" w:cs="Arial"/>
          <w:bCs/>
          <w:sz w:val="20"/>
          <w:szCs w:val="20"/>
        </w:rPr>
        <w:t>0 (</w:t>
      </w:r>
      <w:r w:rsidR="0007574D" w:rsidRPr="00267406">
        <w:rPr>
          <w:rFonts w:ascii="Arial" w:eastAsia="Arial Unicode MS" w:hAnsi="Arial" w:cs="Arial"/>
          <w:bCs/>
          <w:sz w:val="20"/>
          <w:szCs w:val="20"/>
        </w:rPr>
        <w:t>trinta</w:t>
      </w:r>
      <w:r w:rsidR="00CD7C81" w:rsidRPr="00267406">
        <w:rPr>
          <w:rFonts w:ascii="Arial" w:eastAsia="Arial Unicode MS" w:hAnsi="Arial" w:cs="Arial"/>
          <w:bCs/>
          <w:sz w:val="20"/>
          <w:szCs w:val="20"/>
        </w:rPr>
        <w:t>) dias corridos</w:t>
      </w:r>
      <w:r w:rsidR="0007574D" w:rsidRPr="00267406">
        <w:rPr>
          <w:rFonts w:ascii="Arial" w:eastAsia="Arial Unicode MS" w:hAnsi="Arial" w:cs="Arial"/>
          <w:bCs/>
          <w:sz w:val="20"/>
          <w:szCs w:val="20"/>
        </w:rPr>
        <w:t xml:space="preserve">, </w:t>
      </w:r>
      <w:r w:rsidRPr="00267406">
        <w:rPr>
          <w:rFonts w:ascii="Arial" w:hAnsi="Arial" w:cs="Arial"/>
          <w:sz w:val="20"/>
          <w:szCs w:val="20"/>
        </w:rPr>
        <w:t>sem ônus para a CAIXA.</w:t>
      </w:r>
    </w:p>
    <w:p w14:paraId="54D3863E" w14:textId="77777777" w:rsidR="00BD5C57" w:rsidRPr="00267406" w:rsidRDefault="00BD5C57" w:rsidP="00BD5C57">
      <w:pPr>
        <w:pStyle w:val="PargrafodaLista"/>
        <w:jc w:val="both"/>
        <w:rPr>
          <w:rFonts w:ascii="Arial" w:hAnsi="Arial" w:cs="Arial"/>
          <w:sz w:val="20"/>
          <w:szCs w:val="20"/>
        </w:rPr>
      </w:pPr>
    </w:p>
    <w:p w14:paraId="51D1E146" w14:textId="544EE74B" w:rsidR="00BD5C57" w:rsidRDefault="00BD5C57" w:rsidP="00780955">
      <w:pPr>
        <w:numPr>
          <w:ilvl w:val="1"/>
          <w:numId w:val="10"/>
        </w:numPr>
        <w:tabs>
          <w:tab w:val="left" w:pos="709"/>
        </w:tabs>
        <w:spacing w:line="240" w:lineRule="exact"/>
        <w:ind w:left="709" w:right="-1" w:hanging="709"/>
        <w:jc w:val="both"/>
        <w:rPr>
          <w:rFonts w:ascii="Arial" w:hAnsi="Arial" w:cs="Arial"/>
          <w:sz w:val="20"/>
          <w:szCs w:val="20"/>
        </w:rPr>
      </w:pPr>
      <w:r w:rsidRPr="00267406">
        <w:rPr>
          <w:rFonts w:ascii="Arial" w:hAnsi="Arial" w:cs="Arial"/>
          <w:sz w:val="20"/>
          <w:szCs w:val="20"/>
        </w:rPr>
        <w:t xml:space="preserve">A CAIXA poderá realizar vistoria/análise, pós entrega, </w:t>
      </w:r>
      <w:r w:rsidR="001A0046" w:rsidRPr="00267406">
        <w:rPr>
          <w:rFonts w:ascii="Arial" w:hAnsi="Arial" w:cs="Arial"/>
          <w:sz w:val="20"/>
          <w:szCs w:val="20"/>
        </w:rPr>
        <w:t>das lousas de vidro</w:t>
      </w:r>
      <w:r w:rsidR="006140FC" w:rsidRPr="00267406">
        <w:rPr>
          <w:rFonts w:ascii="Arial" w:hAnsi="Arial" w:cs="Arial"/>
          <w:sz w:val="20"/>
          <w:szCs w:val="20"/>
        </w:rPr>
        <w:t>,</w:t>
      </w:r>
      <w:r w:rsidRPr="00267406">
        <w:rPr>
          <w:rFonts w:ascii="Arial" w:hAnsi="Arial" w:cs="Arial"/>
          <w:sz w:val="20"/>
          <w:szCs w:val="20"/>
        </w:rPr>
        <w:t xml:space="preserve"> às unidades, a título de amostragem, com o intuito de certificar a qualidade e cumprimento das especificações exigidas.</w:t>
      </w:r>
    </w:p>
    <w:p w14:paraId="6A4F53FC" w14:textId="77777777" w:rsidR="00FF7787" w:rsidRDefault="00FF7787" w:rsidP="00FF7787">
      <w:pPr>
        <w:pStyle w:val="PargrafodaLista"/>
        <w:rPr>
          <w:rFonts w:ascii="Arial" w:hAnsi="Arial" w:cs="Arial"/>
          <w:sz w:val="20"/>
          <w:szCs w:val="20"/>
        </w:rPr>
      </w:pPr>
    </w:p>
    <w:p w14:paraId="2973B990" w14:textId="77777777" w:rsidR="0057746B" w:rsidRDefault="0057746B" w:rsidP="00FF7787">
      <w:pPr>
        <w:pStyle w:val="PargrafodaLista"/>
        <w:rPr>
          <w:rFonts w:ascii="Arial" w:hAnsi="Arial" w:cs="Arial"/>
          <w:sz w:val="20"/>
          <w:szCs w:val="20"/>
        </w:rPr>
      </w:pPr>
    </w:p>
    <w:p w14:paraId="6A4B6ADB" w14:textId="528AD59B" w:rsidR="00FF7787" w:rsidRPr="00E91554" w:rsidRDefault="00FF7787" w:rsidP="00780955">
      <w:pPr>
        <w:pStyle w:val="PargrafodaLista"/>
        <w:numPr>
          <w:ilvl w:val="0"/>
          <w:numId w:val="8"/>
        </w:numPr>
        <w:tabs>
          <w:tab w:val="left" w:pos="709"/>
        </w:tabs>
        <w:spacing w:line="240" w:lineRule="exact"/>
        <w:ind w:right="-1" w:hanging="720"/>
        <w:jc w:val="both"/>
        <w:rPr>
          <w:rFonts w:ascii="Arial" w:hAnsi="Arial" w:cs="Arial"/>
          <w:b/>
          <w:bCs/>
          <w:sz w:val="20"/>
          <w:szCs w:val="20"/>
        </w:rPr>
      </w:pPr>
      <w:r w:rsidRPr="00E91554">
        <w:rPr>
          <w:rFonts w:ascii="Arial" w:hAnsi="Arial" w:cs="Arial"/>
          <w:b/>
          <w:bCs/>
          <w:sz w:val="20"/>
          <w:szCs w:val="20"/>
        </w:rPr>
        <w:t>PRAZO PARA ENTREGA DO BEM OU EXECUÇÃO DO SERVIÇO</w:t>
      </w:r>
    </w:p>
    <w:p w14:paraId="15EEA120" w14:textId="77777777" w:rsidR="00FF7787" w:rsidRPr="00E91554" w:rsidRDefault="00FF7787" w:rsidP="00FF7787">
      <w:pPr>
        <w:tabs>
          <w:tab w:val="left" w:pos="709"/>
        </w:tabs>
        <w:spacing w:line="240" w:lineRule="exact"/>
        <w:ind w:right="-1"/>
        <w:jc w:val="both"/>
        <w:rPr>
          <w:rFonts w:ascii="Arial" w:hAnsi="Arial" w:cs="Arial"/>
          <w:b/>
          <w:bCs/>
          <w:sz w:val="20"/>
          <w:szCs w:val="20"/>
        </w:rPr>
      </w:pPr>
    </w:p>
    <w:p w14:paraId="51491545" w14:textId="77777777" w:rsidR="00237392" w:rsidRPr="00E91554" w:rsidRDefault="00FF7787" w:rsidP="00FF7787">
      <w:pPr>
        <w:tabs>
          <w:tab w:val="left" w:pos="709"/>
        </w:tabs>
        <w:spacing w:line="240" w:lineRule="exact"/>
        <w:ind w:right="-1"/>
        <w:jc w:val="both"/>
        <w:rPr>
          <w:rFonts w:ascii="Arial" w:hAnsi="Arial" w:cs="Arial"/>
          <w:sz w:val="20"/>
          <w:szCs w:val="20"/>
        </w:rPr>
      </w:pPr>
      <w:r w:rsidRPr="00E91554">
        <w:rPr>
          <w:rFonts w:ascii="Arial" w:hAnsi="Arial" w:cs="Arial"/>
          <w:sz w:val="20"/>
          <w:szCs w:val="20"/>
        </w:rPr>
        <w:t xml:space="preserve">8.1 </w:t>
      </w:r>
      <w:r w:rsidRPr="00E91554">
        <w:rPr>
          <w:rFonts w:ascii="Arial" w:hAnsi="Arial" w:cs="Arial"/>
          <w:sz w:val="20"/>
          <w:szCs w:val="20"/>
        </w:rPr>
        <w:tab/>
        <w:t>A entrega do equipamento, objeto desta contratação, deverá</w:t>
      </w:r>
      <w:r w:rsidR="00237392" w:rsidRPr="00E91554">
        <w:rPr>
          <w:rFonts w:ascii="Arial" w:hAnsi="Arial" w:cs="Arial"/>
          <w:sz w:val="20"/>
          <w:szCs w:val="20"/>
        </w:rPr>
        <w:t xml:space="preserve"> ocorrer no prazo de 40 (quarenta) </w:t>
      </w:r>
    </w:p>
    <w:p w14:paraId="255AB58C" w14:textId="77777777" w:rsidR="00237392" w:rsidRPr="00E91554" w:rsidRDefault="00237392" w:rsidP="00237392">
      <w:pPr>
        <w:tabs>
          <w:tab w:val="left" w:pos="709"/>
        </w:tabs>
        <w:spacing w:line="240" w:lineRule="exact"/>
        <w:ind w:right="-1"/>
        <w:jc w:val="both"/>
        <w:rPr>
          <w:rFonts w:ascii="Arial" w:hAnsi="Arial" w:cs="Arial"/>
          <w:sz w:val="20"/>
          <w:szCs w:val="20"/>
        </w:rPr>
      </w:pPr>
      <w:r w:rsidRPr="00E91554">
        <w:rPr>
          <w:rFonts w:ascii="Arial" w:hAnsi="Arial" w:cs="Arial"/>
          <w:sz w:val="20"/>
          <w:szCs w:val="20"/>
        </w:rPr>
        <w:t xml:space="preserve">            dias corridos após assinatura do contrato para região I e 30 (trinta) dias corridos após assinatura  do </w:t>
      </w:r>
    </w:p>
    <w:p w14:paraId="620F6D22" w14:textId="2D95DEFE" w:rsidR="00FF7787" w:rsidRPr="00E91554" w:rsidRDefault="00237392" w:rsidP="00237392">
      <w:pPr>
        <w:tabs>
          <w:tab w:val="left" w:pos="709"/>
        </w:tabs>
        <w:spacing w:line="240" w:lineRule="exact"/>
        <w:ind w:right="-1"/>
        <w:jc w:val="both"/>
        <w:rPr>
          <w:rFonts w:ascii="Arial" w:hAnsi="Arial" w:cs="Arial"/>
          <w:sz w:val="20"/>
          <w:szCs w:val="20"/>
        </w:rPr>
      </w:pPr>
      <w:r w:rsidRPr="00E91554">
        <w:rPr>
          <w:rFonts w:ascii="Arial" w:hAnsi="Arial" w:cs="Arial"/>
          <w:sz w:val="20"/>
          <w:szCs w:val="20"/>
        </w:rPr>
        <w:t xml:space="preserve">            contrato para região II</w:t>
      </w:r>
      <w:r w:rsidR="00E45744">
        <w:rPr>
          <w:rFonts w:ascii="Arial" w:hAnsi="Arial" w:cs="Arial"/>
          <w:sz w:val="20"/>
          <w:szCs w:val="20"/>
        </w:rPr>
        <w:t>, conforme anexo IA – Relação de Unidades.</w:t>
      </w:r>
    </w:p>
    <w:p w14:paraId="64EDA11E" w14:textId="77777777" w:rsidR="00237392" w:rsidRPr="00E91554" w:rsidRDefault="00237392" w:rsidP="00237392">
      <w:pPr>
        <w:tabs>
          <w:tab w:val="left" w:pos="709"/>
        </w:tabs>
        <w:spacing w:line="240" w:lineRule="exact"/>
        <w:ind w:right="-1"/>
        <w:jc w:val="both"/>
        <w:rPr>
          <w:rFonts w:ascii="Arial" w:hAnsi="Arial" w:cs="Arial"/>
          <w:sz w:val="20"/>
          <w:szCs w:val="20"/>
        </w:rPr>
      </w:pPr>
    </w:p>
    <w:p w14:paraId="70446D56" w14:textId="77777777" w:rsidR="00237392" w:rsidRPr="00E91554" w:rsidRDefault="00237392" w:rsidP="00780955">
      <w:pPr>
        <w:pStyle w:val="PargrafodaLista"/>
        <w:numPr>
          <w:ilvl w:val="0"/>
          <w:numId w:val="11"/>
        </w:numPr>
        <w:ind w:left="993" w:hanging="284"/>
        <w:rPr>
          <w:rFonts w:ascii="Arial" w:hAnsi="Arial" w:cs="Arial"/>
          <w:sz w:val="20"/>
          <w:szCs w:val="20"/>
        </w:rPr>
      </w:pPr>
      <w:r w:rsidRPr="00E91554">
        <w:rPr>
          <w:rFonts w:ascii="Arial" w:hAnsi="Arial" w:cs="Arial"/>
          <w:b/>
          <w:bCs/>
          <w:color w:val="1F3864" w:themeColor="accent1" w:themeShade="80"/>
          <w:sz w:val="20"/>
          <w:szCs w:val="20"/>
        </w:rPr>
        <w:t>Região I</w:t>
      </w:r>
      <w:r w:rsidRPr="00E91554">
        <w:rPr>
          <w:rFonts w:ascii="Arial" w:hAnsi="Arial" w:cs="Arial"/>
          <w:b/>
          <w:bCs/>
          <w:sz w:val="20"/>
          <w:szCs w:val="20"/>
        </w:rPr>
        <w:t>:</w:t>
      </w:r>
      <w:r w:rsidRPr="00E91554">
        <w:rPr>
          <w:rFonts w:ascii="Arial" w:hAnsi="Arial" w:cs="Arial"/>
          <w:sz w:val="20"/>
          <w:szCs w:val="20"/>
        </w:rPr>
        <w:t xml:space="preserve"> São Paulo, Goiás, Mato Grosso, Mato Grosso do Sul, Distrito Federal, Acre, Amazonas, Roraima, Rondônia, Amapá, Pará, Tocantis, Bahia, Maranhão, Piauí, Ceará, Rio Grande do Norte, Paraíba, Pernambuco, Alagoas e Sergipe.</w:t>
      </w:r>
    </w:p>
    <w:p w14:paraId="0636BF6E" w14:textId="77777777" w:rsidR="00237392" w:rsidRPr="00E91554" w:rsidRDefault="00237392" w:rsidP="00237392">
      <w:pPr>
        <w:pStyle w:val="PargrafodaLista"/>
        <w:ind w:left="993"/>
        <w:rPr>
          <w:rFonts w:ascii="Arial" w:hAnsi="Arial" w:cs="Arial"/>
          <w:sz w:val="20"/>
          <w:szCs w:val="20"/>
        </w:rPr>
      </w:pPr>
    </w:p>
    <w:p w14:paraId="0C235E8D" w14:textId="4D495C8D" w:rsidR="00237392" w:rsidRPr="00E91554" w:rsidRDefault="00237392" w:rsidP="00780955">
      <w:pPr>
        <w:pStyle w:val="PargrafodaLista"/>
        <w:numPr>
          <w:ilvl w:val="0"/>
          <w:numId w:val="11"/>
        </w:numPr>
        <w:ind w:left="993" w:hanging="284"/>
        <w:rPr>
          <w:rFonts w:ascii="Arial" w:hAnsi="Arial" w:cs="Arial"/>
          <w:color w:val="1F3864" w:themeColor="accent1" w:themeShade="80"/>
          <w:sz w:val="20"/>
          <w:szCs w:val="20"/>
        </w:rPr>
      </w:pPr>
      <w:r w:rsidRPr="00E91554">
        <w:rPr>
          <w:rFonts w:ascii="Arial" w:hAnsi="Arial" w:cs="Arial"/>
          <w:b/>
          <w:bCs/>
          <w:color w:val="1F3864" w:themeColor="accent1" w:themeShade="80"/>
          <w:sz w:val="20"/>
          <w:szCs w:val="20"/>
          <w:shd w:val="clear" w:color="auto" w:fill="FFFF00"/>
        </w:rPr>
        <w:t xml:space="preserve">Região I </w:t>
      </w:r>
      <w:r w:rsidR="00833BFD">
        <w:rPr>
          <w:rFonts w:ascii="Arial" w:hAnsi="Arial" w:cs="Arial"/>
          <w:b/>
          <w:bCs/>
          <w:color w:val="1F3864" w:themeColor="accent1" w:themeShade="80"/>
          <w:sz w:val="20"/>
          <w:szCs w:val="20"/>
          <w:shd w:val="clear" w:color="auto" w:fill="FFFF00"/>
        </w:rPr>
        <w:t>310</w:t>
      </w:r>
      <w:r w:rsidRPr="00E91554">
        <w:rPr>
          <w:rFonts w:ascii="Arial" w:hAnsi="Arial" w:cs="Arial"/>
          <w:b/>
          <w:bCs/>
          <w:color w:val="1F3864" w:themeColor="accent1" w:themeShade="80"/>
          <w:sz w:val="20"/>
          <w:szCs w:val="20"/>
          <w:shd w:val="clear" w:color="auto" w:fill="FFFF00"/>
        </w:rPr>
        <w:t xml:space="preserve"> Lousas de vidro</w:t>
      </w:r>
      <w:r w:rsidRPr="00E91554">
        <w:rPr>
          <w:rFonts w:ascii="Arial" w:hAnsi="Arial" w:cs="Arial"/>
          <w:b/>
          <w:bCs/>
          <w:color w:val="1F3864" w:themeColor="accent1" w:themeShade="80"/>
          <w:sz w:val="20"/>
          <w:szCs w:val="20"/>
        </w:rPr>
        <w:t xml:space="preserve">: </w:t>
      </w:r>
      <w:r w:rsidR="00A87BFA" w:rsidRPr="00F61112">
        <w:rPr>
          <w:rFonts w:ascii="Arial" w:hAnsi="Arial" w:cs="Arial"/>
          <w:color w:val="1F3864" w:themeColor="accent1" w:themeShade="80"/>
          <w:sz w:val="20"/>
          <w:szCs w:val="20"/>
          <w:shd w:val="clear" w:color="auto" w:fill="F7CAAC" w:themeFill="accent2" w:themeFillTint="66"/>
        </w:rPr>
        <w:t>1</w:t>
      </w:r>
      <w:r w:rsidR="00E21ED8" w:rsidRPr="00F61112">
        <w:rPr>
          <w:rFonts w:ascii="Arial" w:hAnsi="Arial" w:cs="Arial"/>
          <w:color w:val="1F3864" w:themeColor="accent1" w:themeShade="80"/>
          <w:sz w:val="20"/>
          <w:szCs w:val="20"/>
          <w:shd w:val="clear" w:color="auto" w:fill="F7CAAC" w:themeFill="accent2" w:themeFillTint="66"/>
        </w:rPr>
        <w:t>24</w:t>
      </w:r>
      <w:r w:rsidRPr="004235CC">
        <w:rPr>
          <w:rFonts w:ascii="Arial" w:hAnsi="Arial" w:cs="Arial"/>
          <w:color w:val="1F3864" w:themeColor="accent1" w:themeShade="80"/>
          <w:sz w:val="20"/>
          <w:szCs w:val="20"/>
          <w:u w:val="single"/>
          <w:shd w:val="clear" w:color="auto" w:fill="F7CAAC" w:themeFill="accent2" w:themeFillTint="66"/>
        </w:rPr>
        <w:t xml:space="preserve"> </w:t>
      </w:r>
      <w:r w:rsidRPr="00E91554">
        <w:rPr>
          <w:rFonts w:ascii="Arial" w:hAnsi="Arial" w:cs="Arial"/>
          <w:color w:val="1F3864" w:themeColor="accent1" w:themeShade="80"/>
          <w:sz w:val="20"/>
          <w:szCs w:val="20"/>
          <w:shd w:val="clear" w:color="auto" w:fill="F7CAAC" w:themeFill="accent2" w:themeFillTint="66"/>
        </w:rPr>
        <w:t>de 1,80m</w:t>
      </w:r>
      <w:r w:rsidR="00E21ED8">
        <w:rPr>
          <w:rFonts w:ascii="Arial" w:hAnsi="Arial" w:cs="Arial"/>
          <w:color w:val="1F3864" w:themeColor="accent1" w:themeShade="80"/>
          <w:sz w:val="20"/>
          <w:szCs w:val="20"/>
          <w:shd w:val="clear" w:color="auto" w:fill="F7CAAC" w:themeFill="accent2" w:themeFillTint="66"/>
        </w:rPr>
        <w:t xml:space="preserve"> </w:t>
      </w:r>
      <w:r w:rsidRPr="00E91554">
        <w:rPr>
          <w:rFonts w:ascii="Arial" w:hAnsi="Arial" w:cs="Arial"/>
          <w:color w:val="1F3864" w:themeColor="accent1" w:themeShade="80"/>
          <w:sz w:val="20"/>
          <w:szCs w:val="20"/>
          <w:shd w:val="clear" w:color="auto" w:fill="F7CAAC" w:themeFill="accent2" w:themeFillTint="66"/>
        </w:rPr>
        <w:t>x</w:t>
      </w:r>
      <w:r w:rsidR="00E21ED8">
        <w:rPr>
          <w:rFonts w:ascii="Arial" w:hAnsi="Arial" w:cs="Arial"/>
          <w:color w:val="1F3864" w:themeColor="accent1" w:themeShade="80"/>
          <w:sz w:val="20"/>
          <w:szCs w:val="20"/>
          <w:shd w:val="clear" w:color="auto" w:fill="F7CAAC" w:themeFill="accent2" w:themeFillTint="66"/>
        </w:rPr>
        <w:t xml:space="preserve"> </w:t>
      </w:r>
      <w:r w:rsidRPr="00E91554">
        <w:rPr>
          <w:rFonts w:ascii="Arial" w:hAnsi="Arial" w:cs="Arial"/>
          <w:color w:val="1F3864" w:themeColor="accent1" w:themeShade="80"/>
          <w:sz w:val="20"/>
          <w:szCs w:val="20"/>
          <w:shd w:val="clear" w:color="auto" w:fill="F7CAAC" w:themeFill="accent2" w:themeFillTint="66"/>
        </w:rPr>
        <w:t>1,20m</w:t>
      </w:r>
      <w:r w:rsidRPr="00E91554">
        <w:rPr>
          <w:rFonts w:ascii="Arial" w:hAnsi="Arial" w:cs="Arial"/>
          <w:color w:val="1F3864" w:themeColor="accent1" w:themeShade="80"/>
          <w:sz w:val="20"/>
          <w:szCs w:val="20"/>
        </w:rPr>
        <w:t xml:space="preserve">; </w:t>
      </w:r>
      <w:r w:rsidR="00A87BFA" w:rsidRPr="00F61112">
        <w:rPr>
          <w:rFonts w:ascii="Arial" w:hAnsi="Arial" w:cs="Arial"/>
          <w:color w:val="1F3864" w:themeColor="accent1" w:themeShade="80"/>
          <w:sz w:val="20"/>
          <w:szCs w:val="20"/>
          <w:u w:val="single"/>
          <w:shd w:val="clear" w:color="auto" w:fill="9CC2E5" w:themeFill="accent5" w:themeFillTint="99"/>
        </w:rPr>
        <w:t>1</w:t>
      </w:r>
      <w:r w:rsidR="00E21ED8" w:rsidRPr="00F61112">
        <w:rPr>
          <w:rFonts w:ascii="Arial" w:hAnsi="Arial" w:cs="Arial"/>
          <w:color w:val="1F3864" w:themeColor="accent1" w:themeShade="80"/>
          <w:sz w:val="20"/>
          <w:szCs w:val="20"/>
          <w:u w:val="single"/>
          <w:shd w:val="clear" w:color="auto" w:fill="9CC2E5" w:themeFill="accent5" w:themeFillTint="99"/>
        </w:rPr>
        <w:t>28</w:t>
      </w:r>
      <w:r w:rsidRPr="004235CC">
        <w:rPr>
          <w:rFonts w:ascii="Arial" w:hAnsi="Arial" w:cs="Arial"/>
          <w:i/>
          <w:iCs/>
          <w:color w:val="1F3864" w:themeColor="accent1" w:themeShade="80"/>
          <w:sz w:val="20"/>
          <w:szCs w:val="20"/>
          <w:shd w:val="clear" w:color="auto" w:fill="9CC2E5" w:themeFill="accent5" w:themeFillTint="99"/>
        </w:rPr>
        <w:t xml:space="preserve"> </w:t>
      </w:r>
      <w:r w:rsidRPr="00E91554">
        <w:rPr>
          <w:rFonts w:ascii="Arial" w:hAnsi="Arial" w:cs="Arial"/>
          <w:color w:val="1F3864" w:themeColor="accent1" w:themeShade="80"/>
          <w:sz w:val="20"/>
          <w:szCs w:val="20"/>
          <w:shd w:val="clear" w:color="auto" w:fill="9CC2E5" w:themeFill="accent5" w:themeFillTint="99"/>
        </w:rPr>
        <w:t>de 1,50m</w:t>
      </w:r>
      <w:r w:rsidR="00E21ED8">
        <w:rPr>
          <w:rFonts w:ascii="Arial" w:hAnsi="Arial" w:cs="Arial"/>
          <w:color w:val="1F3864" w:themeColor="accent1" w:themeShade="80"/>
          <w:sz w:val="20"/>
          <w:szCs w:val="20"/>
          <w:shd w:val="clear" w:color="auto" w:fill="9CC2E5" w:themeFill="accent5" w:themeFillTint="99"/>
        </w:rPr>
        <w:t xml:space="preserve"> </w:t>
      </w:r>
      <w:r w:rsidRPr="00E91554">
        <w:rPr>
          <w:rFonts w:ascii="Arial" w:hAnsi="Arial" w:cs="Arial"/>
          <w:color w:val="1F3864" w:themeColor="accent1" w:themeShade="80"/>
          <w:sz w:val="20"/>
          <w:szCs w:val="20"/>
          <w:shd w:val="clear" w:color="auto" w:fill="9CC2E5" w:themeFill="accent5" w:themeFillTint="99"/>
        </w:rPr>
        <w:t>x</w:t>
      </w:r>
      <w:r w:rsidR="00E21ED8">
        <w:rPr>
          <w:rFonts w:ascii="Arial" w:hAnsi="Arial" w:cs="Arial"/>
          <w:color w:val="1F3864" w:themeColor="accent1" w:themeShade="80"/>
          <w:sz w:val="20"/>
          <w:szCs w:val="20"/>
          <w:shd w:val="clear" w:color="auto" w:fill="9CC2E5" w:themeFill="accent5" w:themeFillTint="99"/>
        </w:rPr>
        <w:t xml:space="preserve"> </w:t>
      </w:r>
      <w:r w:rsidRPr="00E91554">
        <w:rPr>
          <w:rFonts w:ascii="Arial" w:hAnsi="Arial" w:cs="Arial"/>
          <w:color w:val="1F3864" w:themeColor="accent1" w:themeShade="80"/>
          <w:sz w:val="20"/>
          <w:szCs w:val="20"/>
          <w:shd w:val="clear" w:color="auto" w:fill="9CC2E5" w:themeFill="accent5" w:themeFillTint="99"/>
        </w:rPr>
        <w:t>1,20m</w:t>
      </w:r>
      <w:r w:rsidRPr="00E91554">
        <w:rPr>
          <w:rFonts w:ascii="Arial" w:hAnsi="Arial" w:cs="Arial"/>
          <w:color w:val="1F3864" w:themeColor="accent1" w:themeShade="80"/>
          <w:sz w:val="20"/>
          <w:szCs w:val="20"/>
        </w:rPr>
        <w:t xml:space="preserve"> e</w:t>
      </w:r>
      <w:r w:rsidRPr="004235CC">
        <w:rPr>
          <w:rFonts w:ascii="Arial" w:hAnsi="Arial" w:cs="Arial"/>
          <w:color w:val="1F3864" w:themeColor="accent1" w:themeShade="80"/>
          <w:sz w:val="20"/>
          <w:szCs w:val="20"/>
          <w:u w:val="single"/>
        </w:rPr>
        <w:t xml:space="preserve"> </w:t>
      </w:r>
      <w:r w:rsidR="00E21ED8" w:rsidRPr="00F61112">
        <w:rPr>
          <w:rFonts w:ascii="Arial" w:hAnsi="Arial" w:cs="Arial"/>
          <w:color w:val="1F3864" w:themeColor="accent1" w:themeShade="80"/>
          <w:sz w:val="20"/>
          <w:szCs w:val="20"/>
          <w:shd w:val="clear" w:color="auto" w:fill="A8D08D" w:themeFill="accent6" w:themeFillTint="99"/>
        </w:rPr>
        <w:t>58</w:t>
      </w:r>
      <w:r w:rsidRPr="00E91554">
        <w:rPr>
          <w:rFonts w:ascii="Arial" w:hAnsi="Arial" w:cs="Arial"/>
          <w:color w:val="1F3864" w:themeColor="accent1" w:themeShade="80"/>
          <w:sz w:val="20"/>
          <w:szCs w:val="20"/>
          <w:shd w:val="clear" w:color="auto" w:fill="A8D08D" w:themeFill="accent6" w:themeFillTint="99"/>
        </w:rPr>
        <w:t xml:space="preserve"> de 1,20m</w:t>
      </w:r>
      <w:r w:rsidR="00E21ED8">
        <w:rPr>
          <w:rFonts w:ascii="Arial" w:hAnsi="Arial" w:cs="Arial"/>
          <w:color w:val="1F3864" w:themeColor="accent1" w:themeShade="80"/>
          <w:sz w:val="20"/>
          <w:szCs w:val="20"/>
          <w:shd w:val="clear" w:color="auto" w:fill="A8D08D" w:themeFill="accent6" w:themeFillTint="99"/>
        </w:rPr>
        <w:t xml:space="preserve"> </w:t>
      </w:r>
      <w:r w:rsidRPr="00E91554">
        <w:rPr>
          <w:rFonts w:ascii="Arial" w:hAnsi="Arial" w:cs="Arial"/>
          <w:color w:val="1F3864" w:themeColor="accent1" w:themeShade="80"/>
          <w:sz w:val="20"/>
          <w:szCs w:val="20"/>
          <w:shd w:val="clear" w:color="auto" w:fill="A8D08D" w:themeFill="accent6" w:themeFillTint="99"/>
        </w:rPr>
        <w:t>x</w:t>
      </w:r>
      <w:r w:rsidR="00E21ED8">
        <w:rPr>
          <w:rFonts w:ascii="Arial" w:hAnsi="Arial" w:cs="Arial"/>
          <w:color w:val="1F3864" w:themeColor="accent1" w:themeShade="80"/>
          <w:sz w:val="20"/>
          <w:szCs w:val="20"/>
          <w:shd w:val="clear" w:color="auto" w:fill="A8D08D" w:themeFill="accent6" w:themeFillTint="99"/>
        </w:rPr>
        <w:t xml:space="preserve"> </w:t>
      </w:r>
      <w:r w:rsidRPr="00E91554">
        <w:rPr>
          <w:rFonts w:ascii="Arial" w:hAnsi="Arial" w:cs="Arial"/>
          <w:color w:val="1F3864" w:themeColor="accent1" w:themeShade="80"/>
          <w:sz w:val="20"/>
          <w:szCs w:val="20"/>
          <w:shd w:val="clear" w:color="auto" w:fill="A8D08D" w:themeFill="accent6" w:themeFillTint="99"/>
        </w:rPr>
        <w:t>1,20m</w:t>
      </w:r>
    </w:p>
    <w:p w14:paraId="43EF06B0" w14:textId="77777777" w:rsidR="00237392" w:rsidRPr="00E91554" w:rsidRDefault="00237392" w:rsidP="00237392">
      <w:pPr>
        <w:pStyle w:val="PargrafodaLista"/>
        <w:ind w:left="1269"/>
        <w:rPr>
          <w:rFonts w:ascii="Arial" w:hAnsi="Arial" w:cs="Arial"/>
          <w:sz w:val="20"/>
          <w:szCs w:val="20"/>
        </w:rPr>
      </w:pPr>
    </w:p>
    <w:p w14:paraId="43E06202" w14:textId="77777777" w:rsidR="00237392" w:rsidRPr="00E91554" w:rsidRDefault="00237392" w:rsidP="00780955">
      <w:pPr>
        <w:pStyle w:val="PargrafodaLista"/>
        <w:numPr>
          <w:ilvl w:val="0"/>
          <w:numId w:val="11"/>
        </w:numPr>
        <w:ind w:left="993" w:hanging="284"/>
        <w:rPr>
          <w:rFonts w:ascii="Arial" w:hAnsi="Arial" w:cs="Arial"/>
          <w:sz w:val="20"/>
          <w:szCs w:val="20"/>
        </w:rPr>
      </w:pPr>
      <w:r w:rsidRPr="00E91554">
        <w:rPr>
          <w:rFonts w:ascii="Arial" w:hAnsi="Arial" w:cs="Arial"/>
          <w:b/>
          <w:bCs/>
          <w:sz w:val="20"/>
          <w:szCs w:val="20"/>
        </w:rPr>
        <w:t>Região II</w:t>
      </w:r>
      <w:r w:rsidRPr="00E91554">
        <w:rPr>
          <w:rFonts w:ascii="Arial" w:hAnsi="Arial" w:cs="Arial"/>
          <w:sz w:val="20"/>
          <w:szCs w:val="20"/>
        </w:rPr>
        <w:t>: Rio de Janeiro, Espírito Santo, Paraná, Santa Catarina, Rio Grande do Sul e Minas Gerais.</w:t>
      </w:r>
    </w:p>
    <w:p w14:paraId="17295EEE" w14:textId="77777777" w:rsidR="00237392" w:rsidRPr="00E91554" w:rsidRDefault="00237392" w:rsidP="00237392">
      <w:pPr>
        <w:pStyle w:val="PargrafodaLista"/>
        <w:ind w:left="993"/>
        <w:rPr>
          <w:rFonts w:ascii="Arial" w:hAnsi="Arial" w:cs="Arial"/>
          <w:sz w:val="20"/>
          <w:szCs w:val="20"/>
        </w:rPr>
      </w:pPr>
    </w:p>
    <w:p w14:paraId="554C5D7F" w14:textId="2AB38A11" w:rsidR="00237392" w:rsidRDefault="00237392" w:rsidP="00780955">
      <w:pPr>
        <w:pStyle w:val="PargrafodaLista"/>
        <w:numPr>
          <w:ilvl w:val="0"/>
          <w:numId w:val="11"/>
        </w:numPr>
        <w:tabs>
          <w:tab w:val="left" w:pos="709"/>
        </w:tabs>
        <w:spacing w:line="240" w:lineRule="exact"/>
        <w:ind w:left="993" w:right="-1" w:hanging="284"/>
        <w:jc w:val="both"/>
        <w:rPr>
          <w:rFonts w:ascii="Arial" w:hAnsi="Arial" w:cs="Arial"/>
          <w:sz w:val="20"/>
          <w:szCs w:val="20"/>
        </w:rPr>
      </w:pPr>
      <w:r w:rsidRPr="00E91554">
        <w:rPr>
          <w:rFonts w:ascii="Arial" w:hAnsi="Arial" w:cs="Arial"/>
          <w:b/>
          <w:bCs/>
          <w:sz w:val="20"/>
          <w:szCs w:val="20"/>
          <w:shd w:val="clear" w:color="auto" w:fill="FFFF00"/>
        </w:rPr>
        <w:t>Região II 40 Lousas de vidro</w:t>
      </w:r>
      <w:r w:rsidRPr="00E91554">
        <w:rPr>
          <w:rFonts w:ascii="Arial" w:hAnsi="Arial" w:cs="Arial"/>
          <w:b/>
          <w:bCs/>
          <w:sz w:val="20"/>
          <w:szCs w:val="20"/>
        </w:rPr>
        <w:t xml:space="preserve">: </w:t>
      </w:r>
      <w:r w:rsidRPr="001C2C89">
        <w:rPr>
          <w:rFonts w:ascii="Arial" w:hAnsi="Arial" w:cs="Arial"/>
          <w:sz w:val="20"/>
          <w:szCs w:val="20"/>
          <w:shd w:val="clear" w:color="auto" w:fill="7B7B7B" w:themeFill="accent3" w:themeFillShade="BF"/>
        </w:rPr>
        <w:t>12</w:t>
      </w:r>
      <w:r w:rsidRPr="00E91554">
        <w:rPr>
          <w:rFonts w:ascii="Arial" w:hAnsi="Arial" w:cs="Arial"/>
          <w:sz w:val="20"/>
          <w:szCs w:val="20"/>
          <w:shd w:val="clear" w:color="auto" w:fill="7B7B7B" w:themeFill="accent3" w:themeFillShade="BF"/>
        </w:rPr>
        <w:t xml:space="preserve"> de 1,80m</w:t>
      </w:r>
      <w:r w:rsidR="00E21ED8">
        <w:rPr>
          <w:rFonts w:ascii="Arial" w:hAnsi="Arial" w:cs="Arial"/>
          <w:sz w:val="20"/>
          <w:szCs w:val="20"/>
          <w:shd w:val="clear" w:color="auto" w:fill="7B7B7B" w:themeFill="accent3" w:themeFillShade="BF"/>
        </w:rPr>
        <w:t xml:space="preserve"> </w:t>
      </w:r>
      <w:r w:rsidRPr="00E91554">
        <w:rPr>
          <w:rFonts w:ascii="Arial" w:hAnsi="Arial" w:cs="Arial"/>
          <w:sz w:val="20"/>
          <w:szCs w:val="20"/>
          <w:shd w:val="clear" w:color="auto" w:fill="7B7B7B" w:themeFill="accent3" w:themeFillShade="BF"/>
        </w:rPr>
        <w:t>x</w:t>
      </w:r>
      <w:r w:rsidR="00E21ED8">
        <w:rPr>
          <w:rFonts w:ascii="Arial" w:hAnsi="Arial" w:cs="Arial"/>
          <w:sz w:val="20"/>
          <w:szCs w:val="20"/>
          <w:shd w:val="clear" w:color="auto" w:fill="7B7B7B" w:themeFill="accent3" w:themeFillShade="BF"/>
        </w:rPr>
        <w:t xml:space="preserve"> </w:t>
      </w:r>
      <w:r w:rsidR="00476D73">
        <w:rPr>
          <w:rFonts w:ascii="Arial" w:hAnsi="Arial" w:cs="Arial"/>
          <w:sz w:val="20"/>
          <w:szCs w:val="20"/>
          <w:shd w:val="clear" w:color="auto" w:fill="7B7B7B" w:themeFill="accent3" w:themeFillShade="BF"/>
        </w:rPr>
        <w:t>1</w:t>
      </w:r>
      <w:r w:rsidRPr="00E91554">
        <w:rPr>
          <w:rFonts w:ascii="Arial" w:hAnsi="Arial" w:cs="Arial"/>
          <w:sz w:val="20"/>
          <w:szCs w:val="20"/>
          <w:shd w:val="clear" w:color="auto" w:fill="7B7B7B" w:themeFill="accent3" w:themeFillShade="BF"/>
        </w:rPr>
        <w:t>,20m</w:t>
      </w:r>
      <w:r w:rsidRPr="00E91554">
        <w:rPr>
          <w:rFonts w:ascii="Arial" w:hAnsi="Arial" w:cs="Arial"/>
          <w:sz w:val="20"/>
          <w:szCs w:val="20"/>
        </w:rPr>
        <w:t xml:space="preserve">; </w:t>
      </w:r>
      <w:r w:rsidRPr="00E91554">
        <w:rPr>
          <w:rFonts w:ascii="Arial" w:hAnsi="Arial" w:cs="Arial"/>
          <w:sz w:val="20"/>
          <w:szCs w:val="20"/>
          <w:shd w:val="clear" w:color="auto" w:fill="8496B0" w:themeFill="text2" w:themeFillTint="99"/>
        </w:rPr>
        <w:t>14 de 1,50m</w:t>
      </w:r>
      <w:r w:rsidR="00E21ED8">
        <w:rPr>
          <w:rFonts w:ascii="Arial" w:hAnsi="Arial" w:cs="Arial"/>
          <w:sz w:val="20"/>
          <w:szCs w:val="20"/>
          <w:shd w:val="clear" w:color="auto" w:fill="8496B0" w:themeFill="text2" w:themeFillTint="99"/>
        </w:rPr>
        <w:t xml:space="preserve"> </w:t>
      </w:r>
      <w:r w:rsidRPr="00E91554">
        <w:rPr>
          <w:rFonts w:ascii="Arial" w:hAnsi="Arial" w:cs="Arial"/>
          <w:sz w:val="20"/>
          <w:szCs w:val="20"/>
          <w:shd w:val="clear" w:color="auto" w:fill="8496B0" w:themeFill="text2" w:themeFillTint="99"/>
        </w:rPr>
        <w:t>x</w:t>
      </w:r>
      <w:r w:rsidR="00E21ED8">
        <w:rPr>
          <w:rFonts w:ascii="Arial" w:hAnsi="Arial" w:cs="Arial"/>
          <w:sz w:val="20"/>
          <w:szCs w:val="20"/>
          <w:shd w:val="clear" w:color="auto" w:fill="8496B0" w:themeFill="text2" w:themeFillTint="99"/>
        </w:rPr>
        <w:t xml:space="preserve"> </w:t>
      </w:r>
      <w:r w:rsidRPr="00E91554">
        <w:rPr>
          <w:rFonts w:ascii="Arial" w:hAnsi="Arial" w:cs="Arial"/>
          <w:sz w:val="20"/>
          <w:szCs w:val="20"/>
          <w:shd w:val="clear" w:color="auto" w:fill="8496B0" w:themeFill="text2" w:themeFillTint="99"/>
        </w:rPr>
        <w:t>1,20m</w:t>
      </w:r>
      <w:r w:rsidRPr="00E91554">
        <w:rPr>
          <w:rFonts w:ascii="Arial" w:hAnsi="Arial" w:cs="Arial"/>
          <w:sz w:val="20"/>
          <w:szCs w:val="20"/>
        </w:rPr>
        <w:t xml:space="preserve">; e </w:t>
      </w:r>
      <w:r w:rsidRPr="00E91554">
        <w:rPr>
          <w:rFonts w:ascii="Arial" w:hAnsi="Arial" w:cs="Arial"/>
          <w:sz w:val="20"/>
          <w:szCs w:val="20"/>
          <w:shd w:val="clear" w:color="auto" w:fill="C45911" w:themeFill="accent2" w:themeFillShade="BF"/>
        </w:rPr>
        <w:t>14 de 1,20m</w:t>
      </w:r>
      <w:r w:rsidR="00E21ED8">
        <w:rPr>
          <w:rFonts w:ascii="Arial" w:hAnsi="Arial" w:cs="Arial"/>
          <w:sz w:val="20"/>
          <w:szCs w:val="20"/>
          <w:shd w:val="clear" w:color="auto" w:fill="C45911" w:themeFill="accent2" w:themeFillShade="BF"/>
        </w:rPr>
        <w:t xml:space="preserve"> </w:t>
      </w:r>
      <w:r w:rsidRPr="00E91554">
        <w:rPr>
          <w:rFonts w:ascii="Arial" w:hAnsi="Arial" w:cs="Arial"/>
          <w:sz w:val="20"/>
          <w:szCs w:val="20"/>
          <w:shd w:val="clear" w:color="auto" w:fill="C45911" w:themeFill="accent2" w:themeFillShade="BF"/>
        </w:rPr>
        <w:t>x</w:t>
      </w:r>
      <w:r w:rsidR="00E21ED8">
        <w:rPr>
          <w:rFonts w:ascii="Arial" w:hAnsi="Arial" w:cs="Arial"/>
          <w:sz w:val="20"/>
          <w:szCs w:val="20"/>
          <w:shd w:val="clear" w:color="auto" w:fill="C45911" w:themeFill="accent2" w:themeFillShade="BF"/>
        </w:rPr>
        <w:t xml:space="preserve"> </w:t>
      </w:r>
      <w:r w:rsidRPr="00E91554">
        <w:rPr>
          <w:rFonts w:ascii="Arial" w:hAnsi="Arial" w:cs="Arial"/>
          <w:sz w:val="20"/>
          <w:szCs w:val="20"/>
          <w:shd w:val="clear" w:color="auto" w:fill="C45911" w:themeFill="accent2" w:themeFillShade="BF"/>
        </w:rPr>
        <w:t>1,20m</w:t>
      </w:r>
      <w:r w:rsidRPr="00E91554">
        <w:rPr>
          <w:rFonts w:ascii="Arial" w:hAnsi="Arial" w:cs="Arial"/>
          <w:sz w:val="20"/>
          <w:szCs w:val="20"/>
        </w:rPr>
        <w:t>.</w:t>
      </w:r>
    </w:p>
    <w:p w14:paraId="085AE25D" w14:textId="77777777" w:rsidR="000945D5" w:rsidRPr="00E91554" w:rsidRDefault="000945D5" w:rsidP="000945D5">
      <w:pPr>
        <w:pStyle w:val="PargrafodaLista"/>
        <w:tabs>
          <w:tab w:val="left" w:pos="709"/>
        </w:tabs>
        <w:spacing w:line="240" w:lineRule="exact"/>
        <w:ind w:left="993" w:right="-1"/>
        <w:jc w:val="both"/>
        <w:rPr>
          <w:rFonts w:ascii="Arial" w:hAnsi="Arial" w:cs="Arial"/>
          <w:sz w:val="20"/>
          <w:szCs w:val="20"/>
        </w:rPr>
      </w:pPr>
    </w:p>
    <w:p w14:paraId="7BBC11B8" w14:textId="36E234E0" w:rsidR="00BD5C57" w:rsidRPr="00267406" w:rsidRDefault="00BD5C57" w:rsidP="00780955">
      <w:pPr>
        <w:pStyle w:val="Ttulo5"/>
        <w:keepNext/>
        <w:numPr>
          <w:ilvl w:val="0"/>
          <w:numId w:val="8"/>
        </w:numPr>
        <w:tabs>
          <w:tab w:val="left" w:pos="708"/>
          <w:tab w:val="left" w:pos="1134"/>
        </w:tabs>
        <w:ind w:right="-57" w:hanging="720"/>
        <w:rPr>
          <w:rFonts w:cs="Arial"/>
          <w:b/>
          <w:sz w:val="20"/>
        </w:rPr>
      </w:pPr>
      <w:r w:rsidRPr="00267406">
        <w:rPr>
          <w:rFonts w:cs="Arial"/>
          <w:b/>
          <w:sz w:val="20"/>
        </w:rPr>
        <w:t>EXIGIBILIDADES E OUTRAS DISPOSIÇÕES GERAIS</w:t>
      </w:r>
    </w:p>
    <w:p w14:paraId="7900B122" w14:textId="236C21E1" w:rsidR="00BD5C57" w:rsidRPr="00267406" w:rsidRDefault="00F40181" w:rsidP="00780955">
      <w:pPr>
        <w:pStyle w:val="Ttulo5"/>
        <w:keepNext/>
        <w:numPr>
          <w:ilvl w:val="1"/>
          <w:numId w:val="12"/>
        </w:numPr>
        <w:tabs>
          <w:tab w:val="left" w:pos="708"/>
          <w:tab w:val="left" w:pos="1134"/>
        </w:tabs>
        <w:ind w:right="-57"/>
        <w:rPr>
          <w:rFonts w:cs="Arial"/>
          <w:sz w:val="20"/>
        </w:rPr>
      </w:pPr>
      <w:r>
        <w:rPr>
          <w:rFonts w:cs="Arial"/>
          <w:sz w:val="20"/>
        </w:rPr>
        <w:t xml:space="preserve">       </w:t>
      </w:r>
      <w:r w:rsidR="00BD5C57" w:rsidRPr="00267406">
        <w:rPr>
          <w:rFonts w:cs="Arial"/>
          <w:sz w:val="20"/>
        </w:rPr>
        <w:t xml:space="preserve">Todo o </w:t>
      </w:r>
      <w:r w:rsidR="00A5111E" w:rsidRPr="00267406">
        <w:rPr>
          <w:rFonts w:cs="Arial"/>
          <w:sz w:val="20"/>
        </w:rPr>
        <w:t>bem</w:t>
      </w:r>
      <w:r w:rsidR="00BD5C57" w:rsidRPr="00267406">
        <w:rPr>
          <w:rFonts w:cs="Arial"/>
          <w:sz w:val="20"/>
        </w:rPr>
        <w:t xml:space="preserve"> deverá ser novo e deverá estar em perfeitas condições para operação imediata.</w:t>
      </w:r>
    </w:p>
    <w:p w14:paraId="2A9857C5" w14:textId="65012832" w:rsidR="00BD5C57" w:rsidRPr="00267406" w:rsidRDefault="00F40181" w:rsidP="00F40181">
      <w:pPr>
        <w:pStyle w:val="Ttulo5"/>
        <w:keepNext/>
        <w:numPr>
          <w:ilvl w:val="0"/>
          <w:numId w:val="0"/>
        </w:numPr>
        <w:tabs>
          <w:tab w:val="left" w:pos="708"/>
          <w:tab w:val="left" w:pos="1134"/>
        </w:tabs>
        <w:ind w:left="709" w:right="-57" w:hanging="709"/>
        <w:rPr>
          <w:rFonts w:cs="Arial"/>
          <w:sz w:val="20"/>
        </w:rPr>
      </w:pPr>
      <w:r>
        <w:rPr>
          <w:rFonts w:cs="Arial"/>
          <w:sz w:val="20"/>
        </w:rPr>
        <w:t>9.2</w:t>
      </w:r>
      <w:r>
        <w:rPr>
          <w:rFonts w:cs="Arial"/>
          <w:sz w:val="20"/>
        </w:rPr>
        <w:tab/>
      </w:r>
      <w:r w:rsidR="00BD5C57" w:rsidRPr="00267406">
        <w:rPr>
          <w:rFonts w:cs="Arial"/>
          <w:sz w:val="20"/>
        </w:rPr>
        <w:t xml:space="preserve">O </w:t>
      </w:r>
      <w:r w:rsidR="00A5111E" w:rsidRPr="00267406">
        <w:rPr>
          <w:rFonts w:cs="Arial"/>
          <w:sz w:val="20"/>
        </w:rPr>
        <w:t>bem</w:t>
      </w:r>
      <w:r w:rsidR="00BD5C57" w:rsidRPr="00267406">
        <w:rPr>
          <w:rFonts w:cs="Arial"/>
          <w:sz w:val="20"/>
        </w:rPr>
        <w:t xml:space="preserve"> deverá estar em conformidade com a presente especificação técnica, podendo a CAIXA se reservar o direito de executar testes de desempenho do item fornecido antes do aceite final.</w:t>
      </w:r>
    </w:p>
    <w:p w14:paraId="316BE221" w14:textId="77777777" w:rsidR="00BD5C57" w:rsidRPr="00267406" w:rsidRDefault="00BD5C57" w:rsidP="00BD5C57">
      <w:pPr>
        <w:autoSpaceDE w:val="0"/>
        <w:autoSpaceDN w:val="0"/>
        <w:adjustRightInd w:val="0"/>
        <w:jc w:val="both"/>
        <w:rPr>
          <w:rFonts w:ascii="Arial" w:hAnsi="Arial" w:cs="Arial"/>
          <w:sz w:val="20"/>
          <w:szCs w:val="20"/>
        </w:rPr>
      </w:pPr>
    </w:p>
    <w:p w14:paraId="12CEE35C" w14:textId="1F6A53C2" w:rsidR="008E7760" w:rsidRPr="00EA3CCB" w:rsidRDefault="00BD5C57" w:rsidP="00780955">
      <w:pPr>
        <w:pStyle w:val="PargrafodaLista"/>
        <w:numPr>
          <w:ilvl w:val="1"/>
          <w:numId w:val="13"/>
        </w:numPr>
        <w:autoSpaceDE w:val="0"/>
        <w:autoSpaceDN w:val="0"/>
        <w:adjustRightInd w:val="0"/>
        <w:ind w:left="709" w:hanging="709"/>
        <w:jc w:val="both"/>
        <w:rPr>
          <w:rFonts w:ascii="Arial" w:hAnsi="Arial" w:cs="Arial"/>
          <w:sz w:val="20"/>
          <w:szCs w:val="20"/>
        </w:rPr>
      </w:pPr>
      <w:r w:rsidRPr="00EA3CCB">
        <w:rPr>
          <w:rFonts w:ascii="Arial" w:hAnsi="Arial" w:cs="Arial"/>
          <w:sz w:val="20"/>
          <w:szCs w:val="20"/>
        </w:rPr>
        <w:t>A contratada deverá manter um canal de comunicação (telefone, e-mail) para dirimir dúvidas dos usuários.</w:t>
      </w:r>
    </w:p>
    <w:p w14:paraId="25F4EBF5" w14:textId="77777777" w:rsidR="008E7760" w:rsidRPr="00267406" w:rsidRDefault="008E7760" w:rsidP="008E7760">
      <w:pPr>
        <w:autoSpaceDE w:val="0"/>
        <w:autoSpaceDN w:val="0"/>
        <w:adjustRightInd w:val="0"/>
        <w:jc w:val="both"/>
        <w:rPr>
          <w:rFonts w:ascii="Arial" w:hAnsi="Arial" w:cs="Arial"/>
          <w:sz w:val="20"/>
          <w:szCs w:val="20"/>
        </w:rPr>
      </w:pPr>
    </w:p>
    <w:p w14:paraId="48AB020D" w14:textId="55BF45F3" w:rsidR="004A1A49" w:rsidRPr="00267406" w:rsidRDefault="00F40181" w:rsidP="00F40181">
      <w:pPr>
        <w:autoSpaceDE w:val="0"/>
        <w:autoSpaceDN w:val="0"/>
        <w:adjustRightInd w:val="0"/>
        <w:ind w:left="709" w:hanging="709"/>
        <w:rPr>
          <w:rFonts w:ascii="Arial" w:eastAsiaTheme="minorHAnsi" w:hAnsi="Arial" w:cs="Arial"/>
          <w:b/>
          <w:bCs/>
          <w:sz w:val="20"/>
          <w:szCs w:val="20"/>
          <w:lang w:eastAsia="en-US"/>
        </w:rPr>
      </w:pPr>
      <w:r>
        <w:rPr>
          <w:rFonts w:ascii="Arial" w:eastAsiaTheme="minorHAnsi" w:hAnsi="Arial" w:cs="Arial"/>
          <w:b/>
          <w:bCs/>
          <w:sz w:val="20"/>
          <w:szCs w:val="20"/>
          <w:lang w:eastAsia="en-US"/>
        </w:rPr>
        <w:t>10.</w:t>
      </w:r>
      <w:r w:rsidR="00F917C6" w:rsidRPr="00267406">
        <w:rPr>
          <w:rFonts w:ascii="Arial" w:eastAsiaTheme="minorHAnsi" w:hAnsi="Arial" w:cs="Arial"/>
          <w:b/>
          <w:bCs/>
          <w:sz w:val="20"/>
          <w:szCs w:val="20"/>
          <w:lang w:eastAsia="en-US"/>
        </w:rPr>
        <w:tab/>
      </w:r>
      <w:r w:rsidR="004A1A49" w:rsidRPr="00267406">
        <w:rPr>
          <w:rFonts w:ascii="Arial" w:eastAsiaTheme="minorHAnsi" w:hAnsi="Arial" w:cs="Arial"/>
          <w:b/>
          <w:bCs/>
          <w:sz w:val="20"/>
          <w:szCs w:val="20"/>
          <w:lang w:eastAsia="en-US"/>
        </w:rPr>
        <w:t>CLÁUSULAS DE SEGURANÇA DA INFORMAÇÃO</w:t>
      </w:r>
    </w:p>
    <w:p w14:paraId="637A7999" w14:textId="77777777" w:rsidR="004A1A49" w:rsidRPr="00267406" w:rsidRDefault="004A1A49" w:rsidP="006D2F59">
      <w:pPr>
        <w:autoSpaceDE w:val="0"/>
        <w:autoSpaceDN w:val="0"/>
        <w:adjustRightInd w:val="0"/>
        <w:rPr>
          <w:rFonts w:ascii="Arial" w:eastAsiaTheme="minorHAnsi" w:hAnsi="Arial" w:cs="Arial"/>
          <w:sz w:val="20"/>
          <w:szCs w:val="20"/>
          <w:lang w:eastAsia="en-US"/>
        </w:rPr>
      </w:pPr>
    </w:p>
    <w:p w14:paraId="6C97CA5B" w14:textId="1FD221FB" w:rsidR="006D2F59" w:rsidRPr="00267406" w:rsidRDefault="00EC3D34" w:rsidP="002E3218">
      <w:pPr>
        <w:autoSpaceDE w:val="0"/>
        <w:autoSpaceDN w:val="0"/>
        <w:adjustRightInd w:val="0"/>
        <w:ind w:left="709" w:hanging="709"/>
        <w:rPr>
          <w:rFonts w:ascii="Arial" w:eastAsiaTheme="minorHAnsi" w:hAnsi="Arial" w:cs="Arial"/>
          <w:sz w:val="20"/>
          <w:szCs w:val="20"/>
          <w:lang w:eastAsia="en-US"/>
        </w:rPr>
      </w:pPr>
      <w:r>
        <w:rPr>
          <w:rFonts w:ascii="Arial" w:eastAsiaTheme="minorHAnsi" w:hAnsi="Arial" w:cs="Arial"/>
          <w:sz w:val="20"/>
          <w:szCs w:val="20"/>
          <w:lang w:eastAsia="en-US"/>
        </w:rPr>
        <w:t>10</w:t>
      </w:r>
      <w:r w:rsidR="00F917C6" w:rsidRPr="00267406">
        <w:rPr>
          <w:rFonts w:ascii="Arial" w:eastAsiaTheme="minorHAnsi" w:hAnsi="Arial" w:cs="Arial"/>
          <w:sz w:val="20"/>
          <w:szCs w:val="20"/>
          <w:lang w:eastAsia="en-US"/>
        </w:rPr>
        <w:t>.1</w:t>
      </w:r>
      <w:r w:rsidR="00F917C6" w:rsidRPr="00267406">
        <w:rPr>
          <w:rFonts w:ascii="Arial" w:eastAsiaTheme="minorHAnsi" w:hAnsi="Arial" w:cs="Arial"/>
          <w:sz w:val="20"/>
          <w:szCs w:val="20"/>
          <w:lang w:eastAsia="en-US"/>
        </w:rPr>
        <w:tab/>
      </w:r>
      <w:r w:rsidR="002E3218">
        <w:rPr>
          <w:rFonts w:ascii="Arial" w:eastAsiaTheme="minorHAnsi" w:hAnsi="Arial" w:cs="Arial"/>
          <w:sz w:val="20"/>
          <w:szCs w:val="20"/>
          <w:lang w:eastAsia="en-US"/>
        </w:rPr>
        <w:t xml:space="preserve">Trata-se de fornecimento de equipamentos, com acesso pontual ao ambiente físico da CAIXA e sem acesso à informação corporativa e pessoal, enquadrando-se o Grau de Criticidade em </w:t>
      </w:r>
      <w:r w:rsidR="004A1A49" w:rsidRPr="00267406">
        <w:rPr>
          <w:rFonts w:ascii="Arial" w:eastAsiaTheme="minorHAnsi" w:hAnsi="Arial" w:cs="Arial"/>
          <w:sz w:val="20"/>
          <w:szCs w:val="20"/>
          <w:lang w:eastAsia="en-US"/>
        </w:rPr>
        <w:t>Segurança da Informação</w:t>
      </w:r>
      <w:r w:rsidR="006D2F59" w:rsidRPr="00267406">
        <w:rPr>
          <w:rFonts w:ascii="Arial" w:eastAsiaTheme="minorHAnsi" w:hAnsi="Arial" w:cs="Arial"/>
          <w:sz w:val="20"/>
          <w:szCs w:val="20"/>
          <w:lang w:eastAsia="en-US"/>
        </w:rPr>
        <w:t xml:space="preserve"> </w:t>
      </w:r>
      <w:r w:rsidR="002E3218">
        <w:rPr>
          <w:rFonts w:ascii="Arial" w:eastAsiaTheme="minorHAnsi" w:hAnsi="Arial" w:cs="Arial"/>
          <w:sz w:val="20"/>
          <w:szCs w:val="20"/>
          <w:lang w:eastAsia="en-US"/>
        </w:rPr>
        <w:t>como GRAU BAIXO.</w:t>
      </w:r>
    </w:p>
    <w:p w14:paraId="42CE8F6D" w14:textId="77777777" w:rsidR="006D2F59" w:rsidRPr="00267406" w:rsidRDefault="006D2F59" w:rsidP="002C60CC">
      <w:pPr>
        <w:autoSpaceDE w:val="0"/>
        <w:autoSpaceDN w:val="0"/>
        <w:adjustRightInd w:val="0"/>
        <w:jc w:val="both"/>
        <w:rPr>
          <w:rFonts w:ascii="Arial" w:eastAsiaTheme="minorHAnsi" w:hAnsi="Arial" w:cs="Arial"/>
          <w:sz w:val="20"/>
          <w:szCs w:val="20"/>
          <w:lang w:eastAsia="en-US"/>
        </w:rPr>
      </w:pPr>
    </w:p>
    <w:p w14:paraId="096111A8" w14:textId="58A57AE6" w:rsidR="006D2F59" w:rsidRPr="00267406" w:rsidRDefault="00EC3D34" w:rsidP="001D4DE1">
      <w:pPr>
        <w:autoSpaceDE w:val="0"/>
        <w:autoSpaceDN w:val="0"/>
        <w:adjustRightInd w:val="0"/>
        <w:ind w:left="709" w:hanging="709"/>
        <w:jc w:val="both"/>
        <w:rPr>
          <w:rFonts w:ascii="Arial" w:eastAsiaTheme="minorHAnsi" w:hAnsi="Arial" w:cs="Arial"/>
          <w:sz w:val="20"/>
          <w:szCs w:val="20"/>
          <w:lang w:eastAsia="en-US"/>
        </w:rPr>
      </w:pPr>
      <w:r>
        <w:rPr>
          <w:rFonts w:ascii="Arial" w:eastAsiaTheme="minorHAnsi" w:hAnsi="Arial" w:cs="Arial"/>
          <w:sz w:val="20"/>
          <w:szCs w:val="20"/>
          <w:lang w:eastAsia="en-US"/>
        </w:rPr>
        <w:t>10</w:t>
      </w:r>
      <w:r w:rsidR="006D2F59" w:rsidRPr="00267406">
        <w:rPr>
          <w:rFonts w:ascii="Arial" w:eastAsiaTheme="minorHAnsi" w:hAnsi="Arial" w:cs="Arial"/>
          <w:sz w:val="20"/>
          <w:szCs w:val="20"/>
          <w:lang w:eastAsia="en-US"/>
        </w:rPr>
        <w:t>.</w:t>
      </w:r>
      <w:r w:rsidR="0019354A">
        <w:rPr>
          <w:rFonts w:ascii="Arial" w:eastAsiaTheme="minorHAnsi" w:hAnsi="Arial" w:cs="Arial"/>
          <w:sz w:val="20"/>
          <w:szCs w:val="20"/>
          <w:lang w:eastAsia="en-US"/>
        </w:rPr>
        <w:t>2</w:t>
      </w:r>
      <w:r w:rsidR="006D2F59" w:rsidRPr="00267406">
        <w:rPr>
          <w:rFonts w:ascii="Arial" w:eastAsiaTheme="minorHAnsi" w:hAnsi="Arial" w:cs="Arial"/>
          <w:sz w:val="20"/>
          <w:szCs w:val="20"/>
          <w:lang w:eastAsia="en-US"/>
        </w:rPr>
        <w:tab/>
        <w:t>A CONTRATADA deve conhecer e cumprir a Política de Segurança e Informação da CAIXA, disponibilizada no site da CAIXA (</w:t>
      </w:r>
      <w:hyperlink r:id="rId15" w:history="1">
        <w:r w:rsidR="00B24BE4" w:rsidRPr="00515726">
          <w:rPr>
            <w:rStyle w:val="Hyperlink"/>
            <w:rFonts w:ascii="Arial" w:eastAsiaTheme="minorHAnsi" w:hAnsi="Arial" w:cs="Arial"/>
            <w:sz w:val="20"/>
            <w:szCs w:val="20"/>
            <w:lang w:eastAsia="en-US"/>
          </w:rPr>
          <w:t>https://www.caixa.gov.br/Downloads/caixa-governanca/politica-seguranca-informacao.pdf</w:t>
        </w:r>
      </w:hyperlink>
      <w:r w:rsidR="006D2F59" w:rsidRPr="00267406">
        <w:rPr>
          <w:rFonts w:ascii="Arial" w:eastAsiaTheme="minorHAnsi" w:hAnsi="Arial" w:cs="Arial"/>
          <w:sz w:val="20"/>
          <w:szCs w:val="20"/>
          <w:lang w:eastAsia="en-US"/>
        </w:rPr>
        <w:t>)</w:t>
      </w:r>
      <w:r w:rsidR="00B24BE4">
        <w:rPr>
          <w:rFonts w:ascii="Arial" w:eastAsiaTheme="minorHAnsi" w:hAnsi="Arial" w:cs="Arial"/>
          <w:sz w:val="20"/>
          <w:szCs w:val="20"/>
          <w:lang w:eastAsia="en-US"/>
        </w:rPr>
        <w:t>, dando conhecimento aos seus funcionários no âmbito da prestação dos serviços objeto do contrato.</w:t>
      </w:r>
    </w:p>
    <w:p w14:paraId="6BEF1153" w14:textId="77777777" w:rsidR="002C60CC" w:rsidRPr="00267406" w:rsidRDefault="002C60CC" w:rsidP="002C60CC">
      <w:pPr>
        <w:autoSpaceDE w:val="0"/>
        <w:autoSpaceDN w:val="0"/>
        <w:adjustRightInd w:val="0"/>
        <w:jc w:val="both"/>
        <w:rPr>
          <w:rFonts w:ascii="Arial" w:eastAsiaTheme="minorHAnsi" w:hAnsi="Arial" w:cs="Arial"/>
          <w:sz w:val="20"/>
          <w:szCs w:val="20"/>
          <w:lang w:eastAsia="en-US"/>
        </w:rPr>
      </w:pPr>
    </w:p>
    <w:p w14:paraId="4D789F4D" w14:textId="5D9F3434" w:rsidR="006D2F59" w:rsidRPr="00267406" w:rsidRDefault="00EC3D34" w:rsidP="001D4DE1">
      <w:pPr>
        <w:autoSpaceDE w:val="0"/>
        <w:autoSpaceDN w:val="0"/>
        <w:adjustRightInd w:val="0"/>
        <w:ind w:left="709" w:hanging="709"/>
        <w:jc w:val="both"/>
        <w:rPr>
          <w:rFonts w:ascii="Arial" w:eastAsiaTheme="minorHAnsi" w:hAnsi="Arial" w:cs="Arial"/>
          <w:sz w:val="20"/>
          <w:szCs w:val="20"/>
          <w:lang w:eastAsia="en-US"/>
        </w:rPr>
      </w:pPr>
      <w:r>
        <w:rPr>
          <w:rFonts w:ascii="Arial" w:eastAsiaTheme="minorHAnsi" w:hAnsi="Arial" w:cs="Arial"/>
          <w:sz w:val="20"/>
          <w:szCs w:val="20"/>
          <w:lang w:eastAsia="en-US"/>
        </w:rPr>
        <w:t>10</w:t>
      </w:r>
      <w:r w:rsidR="002C60CC" w:rsidRPr="00267406">
        <w:rPr>
          <w:rFonts w:ascii="Arial" w:eastAsiaTheme="minorHAnsi" w:hAnsi="Arial" w:cs="Arial"/>
          <w:sz w:val="20"/>
          <w:szCs w:val="20"/>
          <w:lang w:eastAsia="en-US"/>
        </w:rPr>
        <w:t>.</w:t>
      </w:r>
      <w:r w:rsidR="0019354A">
        <w:rPr>
          <w:rFonts w:ascii="Arial" w:eastAsiaTheme="minorHAnsi" w:hAnsi="Arial" w:cs="Arial"/>
          <w:sz w:val="20"/>
          <w:szCs w:val="20"/>
          <w:lang w:eastAsia="en-US"/>
        </w:rPr>
        <w:t>3</w:t>
      </w:r>
      <w:r w:rsidR="002C60CC" w:rsidRPr="00267406">
        <w:rPr>
          <w:rFonts w:ascii="Arial" w:eastAsiaTheme="minorHAnsi" w:hAnsi="Arial" w:cs="Arial"/>
          <w:sz w:val="20"/>
          <w:szCs w:val="20"/>
          <w:lang w:eastAsia="en-US"/>
        </w:rPr>
        <w:tab/>
      </w:r>
      <w:r w:rsidR="006D2F59" w:rsidRPr="00267406">
        <w:rPr>
          <w:rFonts w:ascii="Arial" w:eastAsiaTheme="minorHAnsi" w:hAnsi="Arial" w:cs="Arial"/>
          <w:sz w:val="20"/>
          <w:szCs w:val="20"/>
          <w:lang w:eastAsia="en-US"/>
        </w:rPr>
        <w:t xml:space="preserve">A CONTRATADA deve proteger as informações corporativas da CAIXA e de seus clientes contra acesso, modificação, destruição ou divulgação não autorizada, mantendo a sua confidencialidade. </w:t>
      </w:r>
    </w:p>
    <w:p w14:paraId="27843A72" w14:textId="77777777" w:rsidR="002C60CC" w:rsidRPr="00267406" w:rsidRDefault="002C60CC" w:rsidP="002C60CC">
      <w:pPr>
        <w:autoSpaceDE w:val="0"/>
        <w:autoSpaceDN w:val="0"/>
        <w:adjustRightInd w:val="0"/>
        <w:jc w:val="both"/>
        <w:rPr>
          <w:rFonts w:ascii="Arial" w:eastAsiaTheme="minorHAnsi" w:hAnsi="Arial" w:cs="Arial"/>
          <w:sz w:val="20"/>
          <w:szCs w:val="20"/>
          <w:lang w:eastAsia="en-US"/>
        </w:rPr>
      </w:pPr>
    </w:p>
    <w:p w14:paraId="16C2E95B" w14:textId="5B302AE9" w:rsidR="006D2F59" w:rsidRPr="00267406" w:rsidRDefault="00EC3D34" w:rsidP="001D4DE1">
      <w:pPr>
        <w:autoSpaceDE w:val="0"/>
        <w:autoSpaceDN w:val="0"/>
        <w:adjustRightInd w:val="0"/>
        <w:ind w:left="709" w:hanging="709"/>
        <w:jc w:val="both"/>
        <w:rPr>
          <w:rFonts w:ascii="Arial" w:eastAsiaTheme="minorHAnsi" w:hAnsi="Arial" w:cs="Arial"/>
          <w:sz w:val="20"/>
          <w:szCs w:val="20"/>
          <w:lang w:eastAsia="en-US"/>
        </w:rPr>
      </w:pPr>
      <w:r>
        <w:rPr>
          <w:rFonts w:ascii="Arial" w:eastAsiaTheme="minorHAnsi" w:hAnsi="Arial" w:cs="Arial"/>
          <w:sz w:val="20"/>
          <w:szCs w:val="20"/>
          <w:lang w:eastAsia="en-US"/>
        </w:rPr>
        <w:lastRenderedPageBreak/>
        <w:t>10</w:t>
      </w:r>
      <w:r w:rsidR="002C60CC" w:rsidRPr="00267406">
        <w:rPr>
          <w:rFonts w:ascii="Arial" w:eastAsiaTheme="minorHAnsi" w:hAnsi="Arial" w:cs="Arial"/>
          <w:sz w:val="20"/>
          <w:szCs w:val="20"/>
          <w:lang w:eastAsia="en-US"/>
        </w:rPr>
        <w:t>.4</w:t>
      </w:r>
      <w:r w:rsidR="002C60CC" w:rsidRPr="00267406">
        <w:rPr>
          <w:rFonts w:ascii="Arial" w:eastAsiaTheme="minorHAnsi" w:hAnsi="Arial" w:cs="Arial"/>
          <w:sz w:val="20"/>
          <w:szCs w:val="20"/>
          <w:lang w:eastAsia="en-US"/>
        </w:rPr>
        <w:tab/>
      </w:r>
      <w:r w:rsidR="006D2F59" w:rsidRPr="00267406">
        <w:rPr>
          <w:rFonts w:ascii="Arial" w:eastAsiaTheme="minorHAnsi" w:hAnsi="Arial" w:cs="Arial"/>
          <w:sz w:val="20"/>
          <w:szCs w:val="20"/>
          <w:lang w:eastAsia="en-US"/>
        </w:rPr>
        <w:t xml:space="preserve">A CONTRATADA deve garantir que seus empregados e colaboradores tratem de forma estritamente confidencial todas as informações obtidas durante a prestação dos serviços ou em função deles e somente as utilizem no âmbito dos serviços contratados. </w:t>
      </w:r>
    </w:p>
    <w:p w14:paraId="4E7EF58A" w14:textId="77777777" w:rsidR="002C60CC" w:rsidRPr="00267406" w:rsidRDefault="002C60CC" w:rsidP="002C60CC">
      <w:pPr>
        <w:autoSpaceDE w:val="0"/>
        <w:autoSpaceDN w:val="0"/>
        <w:adjustRightInd w:val="0"/>
        <w:jc w:val="both"/>
        <w:rPr>
          <w:rFonts w:ascii="Arial" w:eastAsiaTheme="minorHAnsi" w:hAnsi="Arial" w:cs="Arial"/>
          <w:sz w:val="20"/>
          <w:szCs w:val="20"/>
          <w:lang w:eastAsia="en-US"/>
        </w:rPr>
      </w:pPr>
    </w:p>
    <w:p w14:paraId="779E92C9" w14:textId="14FF1FB3" w:rsidR="006D2F59" w:rsidRPr="00267406" w:rsidRDefault="00EC3D34" w:rsidP="001D4DE1">
      <w:pPr>
        <w:autoSpaceDE w:val="0"/>
        <w:autoSpaceDN w:val="0"/>
        <w:adjustRightInd w:val="0"/>
        <w:ind w:left="709" w:hanging="709"/>
        <w:jc w:val="both"/>
        <w:rPr>
          <w:rFonts w:ascii="Arial" w:eastAsiaTheme="minorHAnsi" w:hAnsi="Arial" w:cs="Arial"/>
          <w:sz w:val="20"/>
          <w:szCs w:val="20"/>
          <w:lang w:eastAsia="en-US"/>
        </w:rPr>
      </w:pPr>
      <w:r>
        <w:rPr>
          <w:rFonts w:ascii="Arial" w:eastAsiaTheme="minorHAnsi" w:hAnsi="Arial" w:cs="Arial"/>
          <w:sz w:val="20"/>
          <w:szCs w:val="20"/>
          <w:lang w:eastAsia="en-US"/>
        </w:rPr>
        <w:t>10</w:t>
      </w:r>
      <w:r w:rsidR="002C60CC" w:rsidRPr="00267406">
        <w:rPr>
          <w:rFonts w:ascii="Arial" w:eastAsiaTheme="minorHAnsi" w:hAnsi="Arial" w:cs="Arial"/>
          <w:sz w:val="20"/>
          <w:szCs w:val="20"/>
          <w:lang w:eastAsia="en-US"/>
        </w:rPr>
        <w:t>.5</w:t>
      </w:r>
      <w:r w:rsidR="002C60CC" w:rsidRPr="00267406">
        <w:rPr>
          <w:rFonts w:ascii="Arial" w:eastAsiaTheme="minorHAnsi" w:hAnsi="Arial" w:cs="Arial"/>
          <w:sz w:val="20"/>
          <w:szCs w:val="20"/>
          <w:lang w:eastAsia="en-US"/>
        </w:rPr>
        <w:tab/>
      </w:r>
      <w:r w:rsidR="006D2F59" w:rsidRPr="00267406">
        <w:rPr>
          <w:rFonts w:ascii="Arial" w:eastAsiaTheme="minorHAnsi" w:hAnsi="Arial" w:cs="Arial"/>
          <w:sz w:val="20"/>
          <w:szCs w:val="20"/>
          <w:lang w:eastAsia="en-US"/>
        </w:rPr>
        <w:t xml:space="preserve">A CONTRATADA deve garantir que seus empregados e colaboradores respeitem os ambientes físicos e demais locais sinalizados como área restrita, cumprindo todas as definições e proibições de registros fotográficos, gravações de áudio, vídeo, bem como as restrições de compartilhamento desses materiais em qualquer mídia ou rede social. </w:t>
      </w:r>
    </w:p>
    <w:p w14:paraId="19721931" w14:textId="77777777" w:rsidR="002C60CC" w:rsidRPr="00267406" w:rsidRDefault="002C60CC" w:rsidP="002C60CC">
      <w:pPr>
        <w:autoSpaceDE w:val="0"/>
        <w:autoSpaceDN w:val="0"/>
        <w:adjustRightInd w:val="0"/>
        <w:jc w:val="both"/>
        <w:rPr>
          <w:rFonts w:ascii="Arial" w:eastAsiaTheme="minorHAnsi" w:hAnsi="Arial" w:cs="Arial"/>
          <w:sz w:val="20"/>
          <w:szCs w:val="20"/>
          <w:lang w:eastAsia="en-US"/>
        </w:rPr>
      </w:pPr>
    </w:p>
    <w:p w14:paraId="493D1D21" w14:textId="4D41AF28" w:rsidR="006D2F59" w:rsidRPr="00267406" w:rsidRDefault="00EC3D34" w:rsidP="001D4DE1">
      <w:pPr>
        <w:autoSpaceDE w:val="0"/>
        <w:autoSpaceDN w:val="0"/>
        <w:adjustRightInd w:val="0"/>
        <w:ind w:left="709" w:hanging="709"/>
        <w:jc w:val="both"/>
        <w:rPr>
          <w:rFonts w:ascii="Arial" w:eastAsiaTheme="minorHAnsi" w:hAnsi="Arial" w:cs="Arial"/>
          <w:sz w:val="20"/>
          <w:szCs w:val="20"/>
          <w:lang w:eastAsia="en-US"/>
        </w:rPr>
      </w:pPr>
      <w:r>
        <w:rPr>
          <w:rFonts w:ascii="Arial" w:eastAsiaTheme="minorHAnsi" w:hAnsi="Arial" w:cs="Arial"/>
          <w:sz w:val="20"/>
          <w:szCs w:val="20"/>
          <w:lang w:eastAsia="en-US"/>
        </w:rPr>
        <w:t>10</w:t>
      </w:r>
      <w:r w:rsidR="002C60CC" w:rsidRPr="00267406">
        <w:rPr>
          <w:rFonts w:ascii="Arial" w:eastAsiaTheme="minorHAnsi" w:hAnsi="Arial" w:cs="Arial"/>
          <w:sz w:val="20"/>
          <w:szCs w:val="20"/>
          <w:lang w:eastAsia="en-US"/>
        </w:rPr>
        <w:t>.6</w:t>
      </w:r>
      <w:r w:rsidR="002C60CC" w:rsidRPr="00267406">
        <w:rPr>
          <w:rFonts w:ascii="Arial" w:eastAsiaTheme="minorHAnsi" w:hAnsi="Arial" w:cs="Arial"/>
          <w:sz w:val="20"/>
          <w:szCs w:val="20"/>
          <w:lang w:eastAsia="en-US"/>
        </w:rPr>
        <w:tab/>
      </w:r>
      <w:r w:rsidR="006D2F59" w:rsidRPr="00267406">
        <w:rPr>
          <w:rFonts w:ascii="Arial" w:eastAsiaTheme="minorHAnsi" w:hAnsi="Arial" w:cs="Arial"/>
          <w:sz w:val="20"/>
          <w:szCs w:val="20"/>
          <w:lang w:eastAsia="en-US"/>
        </w:rPr>
        <w:t xml:space="preserve">A CONTRATADA deve garantir que as práticas de segurança da informação por ela executadas sejam divulgadas e exigidas de todos os componentes de sua cadeia de suprimento. </w:t>
      </w:r>
    </w:p>
    <w:p w14:paraId="48935AE5" w14:textId="77777777" w:rsidR="002C60CC" w:rsidRPr="00267406" w:rsidRDefault="002C60CC" w:rsidP="002C60CC">
      <w:pPr>
        <w:autoSpaceDE w:val="0"/>
        <w:autoSpaceDN w:val="0"/>
        <w:adjustRightInd w:val="0"/>
        <w:jc w:val="both"/>
        <w:rPr>
          <w:rFonts w:ascii="Arial" w:eastAsiaTheme="minorHAnsi" w:hAnsi="Arial" w:cs="Arial"/>
          <w:sz w:val="20"/>
          <w:szCs w:val="20"/>
          <w:lang w:eastAsia="en-US"/>
        </w:rPr>
      </w:pPr>
    </w:p>
    <w:p w14:paraId="5812F036" w14:textId="74C32D70" w:rsidR="002C60CC" w:rsidRPr="00267406" w:rsidRDefault="00EC3D34" w:rsidP="001D4DE1">
      <w:pPr>
        <w:autoSpaceDE w:val="0"/>
        <w:autoSpaceDN w:val="0"/>
        <w:adjustRightInd w:val="0"/>
        <w:ind w:left="709" w:hanging="709"/>
        <w:jc w:val="both"/>
        <w:rPr>
          <w:rFonts w:ascii="Arial" w:eastAsiaTheme="minorHAnsi" w:hAnsi="Arial" w:cs="Arial"/>
          <w:sz w:val="20"/>
          <w:szCs w:val="20"/>
          <w:lang w:eastAsia="en-US"/>
        </w:rPr>
      </w:pPr>
      <w:r>
        <w:rPr>
          <w:rFonts w:ascii="Arial" w:eastAsiaTheme="minorHAnsi" w:hAnsi="Arial" w:cs="Arial"/>
          <w:sz w:val="20"/>
          <w:szCs w:val="20"/>
          <w:lang w:eastAsia="en-US"/>
        </w:rPr>
        <w:t>10</w:t>
      </w:r>
      <w:r w:rsidR="002C60CC" w:rsidRPr="00267406">
        <w:rPr>
          <w:rFonts w:ascii="Arial" w:eastAsiaTheme="minorHAnsi" w:hAnsi="Arial" w:cs="Arial"/>
          <w:sz w:val="20"/>
          <w:szCs w:val="20"/>
          <w:lang w:eastAsia="en-US"/>
        </w:rPr>
        <w:t>.7</w:t>
      </w:r>
      <w:r w:rsidR="002C60CC" w:rsidRPr="00267406">
        <w:rPr>
          <w:rFonts w:ascii="Arial" w:eastAsiaTheme="minorHAnsi" w:hAnsi="Arial" w:cs="Arial"/>
          <w:sz w:val="20"/>
          <w:szCs w:val="20"/>
          <w:lang w:eastAsia="en-US"/>
        </w:rPr>
        <w:tab/>
      </w:r>
      <w:r w:rsidR="006D2F59" w:rsidRPr="00267406">
        <w:rPr>
          <w:rFonts w:ascii="Arial" w:eastAsiaTheme="minorHAnsi" w:hAnsi="Arial" w:cs="Arial"/>
          <w:sz w:val="20"/>
          <w:szCs w:val="20"/>
          <w:lang w:eastAsia="en-US"/>
        </w:rPr>
        <w:t xml:space="preserve">A CONTRATADA deve assegurar que os recursos e informações da CAIXA colocados à sua disposição sejam utilizados apenas para a finalidade contratada. </w:t>
      </w:r>
    </w:p>
    <w:p w14:paraId="69962C78" w14:textId="77777777" w:rsidR="002C60CC" w:rsidRPr="00267406" w:rsidRDefault="002C60CC" w:rsidP="002C60CC">
      <w:pPr>
        <w:autoSpaceDE w:val="0"/>
        <w:autoSpaceDN w:val="0"/>
        <w:adjustRightInd w:val="0"/>
        <w:jc w:val="both"/>
        <w:rPr>
          <w:rFonts w:ascii="Arial" w:eastAsiaTheme="minorHAnsi" w:hAnsi="Arial" w:cs="Arial"/>
          <w:sz w:val="20"/>
          <w:szCs w:val="20"/>
          <w:lang w:eastAsia="en-US"/>
        </w:rPr>
      </w:pPr>
    </w:p>
    <w:p w14:paraId="4134E42A" w14:textId="1A396177" w:rsidR="006D2F59" w:rsidRPr="00267406" w:rsidRDefault="00EC3D34" w:rsidP="001D4DE1">
      <w:pPr>
        <w:autoSpaceDE w:val="0"/>
        <w:autoSpaceDN w:val="0"/>
        <w:adjustRightInd w:val="0"/>
        <w:ind w:left="709" w:hanging="709"/>
        <w:jc w:val="both"/>
        <w:rPr>
          <w:rFonts w:ascii="Arial" w:eastAsiaTheme="minorHAnsi" w:hAnsi="Arial" w:cs="Arial"/>
          <w:sz w:val="20"/>
          <w:szCs w:val="20"/>
          <w:lang w:eastAsia="en-US"/>
        </w:rPr>
      </w:pPr>
      <w:r>
        <w:rPr>
          <w:rFonts w:ascii="Arial" w:eastAsiaTheme="minorHAnsi" w:hAnsi="Arial" w:cs="Arial"/>
          <w:sz w:val="20"/>
          <w:szCs w:val="20"/>
          <w:lang w:eastAsia="en-US"/>
        </w:rPr>
        <w:t>10</w:t>
      </w:r>
      <w:r w:rsidR="002C60CC" w:rsidRPr="00267406">
        <w:rPr>
          <w:rFonts w:ascii="Arial" w:eastAsiaTheme="minorHAnsi" w:hAnsi="Arial" w:cs="Arial"/>
          <w:sz w:val="20"/>
          <w:szCs w:val="20"/>
          <w:lang w:eastAsia="en-US"/>
        </w:rPr>
        <w:t>.8</w:t>
      </w:r>
      <w:r w:rsidR="002C60CC" w:rsidRPr="00267406">
        <w:rPr>
          <w:rFonts w:ascii="Arial" w:eastAsiaTheme="minorHAnsi" w:hAnsi="Arial" w:cs="Arial"/>
          <w:sz w:val="20"/>
          <w:szCs w:val="20"/>
          <w:lang w:eastAsia="en-US"/>
        </w:rPr>
        <w:tab/>
      </w:r>
      <w:r w:rsidR="006D2F59" w:rsidRPr="00267406">
        <w:rPr>
          <w:rFonts w:ascii="Arial" w:eastAsiaTheme="minorHAnsi" w:hAnsi="Arial" w:cs="Arial"/>
          <w:sz w:val="20"/>
          <w:szCs w:val="20"/>
          <w:lang w:eastAsia="en-US"/>
        </w:rPr>
        <w:t xml:space="preserve">A CONTRATADA deve </w:t>
      </w:r>
      <w:r w:rsidR="00FB5525">
        <w:rPr>
          <w:rFonts w:ascii="Arial" w:eastAsiaTheme="minorHAnsi" w:hAnsi="Arial" w:cs="Arial"/>
          <w:sz w:val="20"/>
          <w:szCs w:val="20"/>
          <w:lang w:eastAsia="en-US"/>
        </w:rPr>
        <w:t>atender às Leis que regulamentam a atividade da CAIXA e seu mercado de atuação</w:t>
      </w:r>
      <w:r w:rsidR="006D2F59" w:rsidRPr="00267406">
        <w:rPr>
          <w:rFonts w:ascii="Arial" w:eastAsiaTheme="minorHAnsi" w:hAnsi="Arial" w:cs="Arial"/>
          <w:sz w:val="20"/>
          <w:szCs w:val="20"/>
          <w:lang w:eastAsia="en-US"/>
        </w:rPr>
        <w:t xml:space="preserve">. </w:t>
      </w:r>
    </w:p>
    <w:p w14:paraId="252200AB" w14:textId="77777777" w:rsidR="004A1A49" w:rsidRPr="00267406" w:rsidRDefault="004A1A49" w:rsidP="002C60CC">
      <w:pPr>
        <w:autoSpaceDE w:val="0"/>
        <w:autoSpaceDN w:val="0"/>
        <w:adjustRightInd w:val="0"/>
        <w:jc w:val="both"/>
        <w:rPr>
          <w:rFonts w:ascii="Arial" w:eastAsiaTheme="minorHAnsi" w:hAnsi="Arial" w:cs="Arial"/>
          <w:sz w:val="20"/>
          <w:szCs w:val="20"/>
          <w:lang w:eastAsia="en-US"/>
        </w:rPr>
      </w:pPr>
    </w:p>
    <w:p w14:paraId="248058B2" w14:textId="06319783" w:rsidR="006D2F59" w:rsidRPr="00267406" w:rsidRDefault="00EC3D34" w:rsidP="001D4DE1">
      <w:pPr>
        <w:autoSpaceDE w:val="0"/>
        <w:autoSpaceDN w:val="0"/>
        <w:adjustRightInd w:val="0"/>
        <w:ind w:left="709" w:hanging="709"/>
        <w:jc w:val="both"/>
        <w:rPr>
          <w:rFonts w:ascii="Arial" w:eastAsiaTheme="minorHAnsi" w:hAnsi="Arial" w:cs="Arial"/>
          <w:sz w:val="20"/>
          <w:szCs w:val="20"/>
          <w:lang w:eastAsia="en-US"/>
        </w:rPr>
      </w:pPr>
      <w:r>
        <w:rPr>
          <w:rFonts w:ascii="Arial" w:eastAsiaTheme="minorHAnsi" w:hAnsi="Arial" w:cs="Arial"/>
          <w:sz w:val="20"/>
          <w:szCs w:val="20"/>
          <w:lang w:eastAsia="en-US"/>
        </w:rPr>
        <w:t>10</w:t>
      </w:r>
      <w:r w:rsidR="002C60CC" w:rsidRPr="00267406">
        <w:rPr>
          <w:rFonts w:ascii="Arial" w:eastAsiaTheme="minorHAnsi" w:hAnsi="Arial" w:cs="Arial"/>
          <w:sz w:val="20"/>
          <w:szCs w:val="20"/>
          <w:lang w:eastAsia="en-US"/>
        </w:rPr>
        <w:t>.9</w:t>
      </w:r>
      <w:r w:rsidR="002C60CC" w:rsidRPr="00267406">
        <w:rPr>
          <w:rFonts w:ascii="Arial" w:eastAsiaTheme="minorHAnsi" w:hAnsi="Arial" w:cs="Arial"/>
          <w:sz w:val="20"/>
          <w:szCs w:val="20"/>
          <w:lang w:eastAsia="en-US"/>
        </w:rPr>
        <w:tab/>
      </w:r>
      <w:r w:rsidR="006D2F59" w:rsidRPr="00267406">
        <w:rPr>
          <w:rFonts w:ascii="Arial" w:eastAsiaTheme="minorHAnsi" w:hAnsi="Arial" w:cs="Arial"/>
          <w:sz w:val="20"/>
          <w:szCs w:val="20"/>
          <w:lang w:eastAsia="en-US"/>
        </w:rPr>
        <w:t xml:space="preserve">A CONTRATADA </w:t>
      </w:r>
      <w:r w:rsidR="00FB5525">
        <w:rPr>
          <w:rFonts w:ascii="Arial" w:eastAsiaTheme="minorHAnsi" w:hAnsi="Arial" w:cs="Arial"/>
          <w:sz w:val="20"/>
          <w:szCs w:val="20"/>
          <w:lang w:eastAsia="en-US"/>
        </w:rPr>
        <w:t>fica ciente de que deve guardar o mais completo e absoluto SIGILO em relação às informações e dados que tiver conhecimento em razão do serviço a ser prestado, observadas as solicitações de órgãos de regulamentação, fiscalização, supervisão e de controle, bem como as determinações judiciais que deverão ser comunicadas imediatamente, pois ambas somente poderão ser atendidas mediante prévia autorização da área jurídica da CONTRATANTE</w:t>
      </w:r>
      <w:r w:rsidR="006D2F59" w:rsidRPr="00267406">
        <w:rPr>
          <w:rFonts w:ascii="Arial" w:eastAsiaTheme="minorHAnsi" w:hAnsi="Arial" w:cs="Arial"/>
          <w:sz w:val="20"/>
          <w:szCs w:val="20"/>
          <w:lang w:eastAsia="en-US"/>
        </w:rPr>
        <w:t xml:space="preserve">. </w:t>
      </w:r>
    </w:p>
    <w:p w14:paraId="6AD75D75" w14:textId="77777777" w:rsidR="002C60CC" w:rsidRPr="00267406" w:rsidRDefault="002C60CC" w:rsidP="002C60CC">
      <w:pPr>
        <w:autoSpaceDE w:val="0"/>
        <w:autoSpaceDN w:val="0"/>
        <w:adjustRightInd w:val="0"/>
        <w:jc w:val="both"/>
        <w:rPr>
          <w:rFonts w:ascii="Arial" w:eastAsiaTheme="minorHAnsi" w:hAnsi="Arial" w:cs="Arial"/>
          <w:sz w:val="20"/>
          <w:szCs w:val="20"/>
          <w:lang w:eastAsia="en-US"/>
        </w:rPr>
      </w:pPr>
    </w:p>
    <w:p w14:paraId="63294591" w14:textId="64B44F66" w:rsidR="006D2F59" w:rsidRPr="00267406" w:rsidRDefault="00EC3D34" w:rsidP="001D4DE1">
      <w:pPr>
        <w:autoSpaceDE w:val="0"/>
        <w:autoSpaceDN w:val="0"/>
        <w:adjustRightInd w:val="0"/>
        <w:ind w:left="709" w:hanging="709"/>
        <w:jc w:val="both"/>
        <w:rPr>
          <w:rFonts w:ascii="Arial" w:eastAsiaTheme="minorHAnsi" w:hAnsi="Arial" w:cs="Arial"/>
          <w:sz w:val="20"/>
          <w:szCs w:val="20"/>
          <w:lang w:eastAsia="en-US"/>
        </w:rPr>
      </w:pPr>
      <w:r>
        <w:rPr>
          <w:rFonts w:ascii="Arial" w:eastAsiaTheme="minorHAnsi" w:hAnsi="Arial" w:cs="Arial"/>
          <w:sz w:val="20"/>
          <w:szCs w:val="20"/>
          <w:lang w:eastAsia="en-US"/>
        </w:rPr>
        <w:t>10</w:t>
      </w:r>
      <w:r w:rsidR="002C60CC" w:rsidRPr="00267406">
        <w:rPr>
          <w:rFonts w:ascii="Arial" w:eastAsiaTheme="minorHAnsi" w:hAnsi="Arial" w:cs="Arial"/>
          <w:sz w:val="20"/>
          <w:szCs w:val="20"/>
          <w:lang w:eastAsia="en-US"/>
        </w:rPr>
        <w:t>.10</w:t>
      </w:r>
      <w:r w:rsidR="002C60CC" w:rsidRPr="00267406">
        <w:rPr>
          <w:rFonts w:ascii="Arial" w:eastAsiaTheme="minorHAnsi" w:hAnsi="Arial" w:cs="Arial"/>
          <w:sz w:val="20"/>
          <w:szCs w:val="20"/>
          <w:lang w:eastAsia="en-US"/>
        </w:rPr>
        <w:tab/>
      </w:r>
      <w:r w:rsidR="006D2F59" w:rsidRPr="00267406">
        <w:rPr>
          <w:rFonts w:ascii="Arial" w:eastAsiaTheme="minorHAnsi" w:hAnsi="Arial" w:cs="Arial"/>
          <w:sz w:val="20"/>
          <w:szCs w:val="20"/>
          <w:lang w:eastAsia="en-US"/>
        </w:rPr>
        <w:t xml:space="preserve">A CONTRATADA </w:t>
      </w:r>
      <w:r w:rsidR="00EE5632">
        <w:rPr>
          <w:rFonts w:ascii="Arial" w:eastAsiaTheme="minorHAnsi" w:hAnsi="Arial" w:cs="Arial"/>
          <w:sz w:val="20"/>
          <w:szCs w:val="20"/>
          <w:lang w:eastAsia="en-US"/>
        </w:rPr>
        <w:t>fica ciente que, por força da lei, é responsável civil e criminalmente pela divulgação indevida, descuidada ou incorreta utilização das informações corporativas da</w:t>
      </w:r>
      <w:r w:rsidR="006D2F59" w:rsidRPr="00267406">
        <w:rPr>
          <w:rFonts w:ascii="Arial" w:eastAsiaTheme="minorHAnsi" w:hAnsi="Arial" w:cs="Arial"/>
          <w:sz w:val="20"/>
          <w:szCs w:val="20"/>
          <w:lang w:eastAsia="en-US"/>
        </w:rPr>
        <w:t xml:space="preserve"> CAIXA</w:t>
      </w:r>
      <w:r w:rsidR="00EE5632">
        <w:rPr>
          <w:rFonts w:ascii="Arial" w:eastAsiaTheme="minorHAnsi" w:hAnsi="Arial" w:cs="Arial"/>
          <w:sz w:val="20"/>
          <w:szCs w:val="20"/>
          <w:lang w:eastAsia="en-US"/>
        </w:rPr>
        <w:t xml:space="preserve">  e</w:t>
      </w:r>
      <w:r w:rsidR="006D2F59" w:rsidRPr="00267406">
        <w:rPr>
          <w:rFonts w:ascii="Arial" w:eastAsiaTheme="minorHAnsi" w:hAnsi="Arial" w:cs="Arial"/>
          <w:sz w:val="20"/>
          <w:szCs w:val="20"/>
          <w:lang w:eastAsia="en-US"/>
        </w:rPr>
        <w:t xml:space="preserve"> seu</w:t>
      </w:r>
      <w:r w:rsidR="00EE5632">
        <w:rPr>
          <w:rFonts w:ascii="Arial" w:eastAsiaTheme="minorHAnsi" w:hAnsi="Arial" w:cs="Arial"/>
          <w:sz w:val="20"/>
          <w:szCs w:val="20"/>
          <w:lang w:eastAsia="en-US"/>
        </w:rPr>
        <w:t>s clientes, sem prejuízo da responsabilidade por perdas e danos a que derem causa e das cominações contratuais impostas</w:t>
      </w:r>
      <w:r w:rsidR="006D2F59" w:rsidRPr="00267406">
        <w:rPr>
          <w:rFonts w:ascii="Arial" w:eastAsiaTheme="minorHAnsi" w:hAnsi="Arial" w:cs="Arial"/>
          <w:sz w:val="20"/>
          <w:szCs w:val="20"/>
          <w:lang w:eastAsia="en-US"/>
        </w:rPr>
        <w:t xml:space="preserve">. </w:t>
      </w:r>
    </w:p>
    <w:p w14:paraId="415EB374" w14:textId="77777777" w:rsidR="002C60CC" w:rsidRPr="00267406" w:rsidRDefault="002C60CC" w:rsidP="002C60CC">
      <w:pPr>
        <w:autoSpaceDE w:val="0"/>
        <w:autoSpaceDN w:val="0"/>
        <w:adjustRightInd w:val="0"/>
        <w:jc w:val="both"/>
        <w:rPr>
          <w:rFonts w:ascii="Arial" w:eastAsiaTheme="minorHAnsi" w:hAnsi="Arial" w:cs="Arial"/>
          <w:sz w:val="20"/>
          <w:szCs w:val="20"/>
          <w:lang w:eastAsia="en-US"/>
        </w:rPr>
      </w:pPr>
    </w:p>
    <w:p w14:paraId="69173291" w14:textId="43F0B180" w:rsidR="006D2F59" w:rsidRPr="00267406" w:rsidRDefault="00EC3D34" w:rsidP="001D4DE1">
      <w:pPr>
        <w:autoSpaceDE w:val="0"/>
        <w:autoSpaceDN w:val="0"/>
        <w:adjustRightInd w:val="0"/>
        <w:ind w:left="709" w:hanging="709"/>
        <w:jc w:val="both"/>
        <w:rPr>
          <w:rFonts w:ascii="Arial" w:eastAsiaTheme="minorHAnsi" w:hAnsi="Arial" w:cs="Arial"/>
          <w:sz w:val="20"/>
          <w:szCs w:val="20"/>
          <w:lang w:eastAsia="en-US"/>
        </w:rPr>
      </w:pPr>
      <w:r>
        <w:rPr>
          <w:rFonts w:ascii="Arial" w:eastAsiaTheme="minorHAnsi" w:hAnsi="Arial" w:cs="Arial"/>
          <w:sz w:val="20"/>
          <w:szCs w:val="20"/>
          <w:lang w:eastAsia="en-US"/>
        </w:rPr>
        <w:t>10</w:t>
      </w:r>
      <w:r w:rsidR="002C60CC" w:rsidRPr="00267406">
        <w:rPr>
          <w:rFonts w:ascii="Arial" w:eastAsiaTheme="minorHAnsi" w:hAnsi="Arial" w:cs="Arial"/>
          <w:sz w:val="20"/>
          <w:szCs w:val="20"/>
          <w:lang w:eastAsia="en-US"/>
        </w:rPr>
        <w:t>.11</w:t>
      </w:r>
      <w:r w:rsidR="002C60CC" w:rsidRPr="00267406">
        <w:rPr>
          <w:rFonts w:ascii="Arial" w:eastAsiaTheme="minorHAnsi" w:hAnsi="Arial" w:cs="Arial"/>
          <w:sz w:val="20"/>
          <w:szCs w:val="20"/>
          <w:lang w:eastAsia="en-US"/>
        </w:rPr>
        <w:tab/>
      </w:r>
      <w:r w:rsidR="006D2F59" w:rsidRPr="00267406">
        <w:rPr>
          <w:rFonts w:ascii="Arial" w:eastAsiaTheme="minorHAnsi" w:hAnsi="Arial" w:cs="Arial"/>
          <w:sz w:val="20"/>
          <w:szCs w:val="20"/>
          <w:lang w:eastAsia="en-US"/>
        </w:rPr>
        <w:t xml:space="preserve">A CONTRATADA </w:t>
      </w:r>
      <w:r w:rsidR="003304C0">
        <w:rPr>
          <w:rFonts w:ascii="Arial" w:eastAsiaTheme="minorHAnsi" w:hAnsi="Arial" w:cs="Arial"/>
          <w:sz w:val="20"/>
          <w:szCs w:val="20"/>
          <w:lang w:eastAsia="en-US"/>
        </w:rPr>
        <w:t>deve comunicar imediatamente à CONTRATANTE qualquer descumprimento às cláusulas acima, principalmente para os casos em que ficar comprovado o comprometimento de informação corporativa da CAIXA ou sob sua responsabilidade.</w:t>
      </w:r>
    </w:p>
    <w:p w14:paraId="368E0619" w14:textId="77777777" w:rsidR="002C60CC" w:rsidRPr="00267406" w:rsidRDefault="002C60CC" w:rsidP="002C60CC">
      <w:pPr>
        <w:autoSpaceDE w:val="0"/>
        <w:autoSpaceDN w:val="0"/>
        <w:adjustRightInd w:val="0"/>
        <w:jc w:val="both"/>
        <w:rPr>
          <w:rFonts w:ascii="Arial" w:eastAsiaTheme="minorHAnsi" w:hAnsi="Arial" w:cs="Arial"/>
          <w:sz w:val="20"/>
          <w:szCs w:val="20"/>
          <w:lang w:eastAsia="en-US"/>
        </w:rPr>
      </w:pPr>
    </w:p>
    <w:p w14:paraId="2DD14717" w14:textId="77777777" w:rsidR="001D4DE1" w:rsidRPr="00267406" w:rsidRDefault="001D4DE1" w:rsidP="001D4DE1">
      <w:pPr>
        <w:autoSpaceDE w:val="0"/>
        <w:autoSpaceDN w:val="0"/>
        <w:adjustRightInd w:val="0"/>
        <w:ind w:left="709" w:hanging="709"/>
        <w:jc w:val="both"/>
        <w:rPr>
          <w:rFonts w:ascii="Arial" w:hAnsi="Arial" w:cs="Arial"/>
          <w:sz w:val="20"/>
          <w:szCs w:val="20"/>
        </w:rPr>
      </w:pPr>
    </w:p>
    <w:p w14:paraId="69826CAC" w14:textId="77777777" w:rsidR="004F43D6" w:rsidRPr="004F43D6" w:rsidRDefault="004F43D6" w:rsidP="00780955">
      <w:pPr>
        <w:numPr>
          <w:ilvl w:val="0"/>
          <w:numId w:val="14"/>
        </w:numPr>
        <w:autoSpaceDE w:val="0"/>
        <w:autoSpaceDN w:val="0"/>
        <w:adjustRightInd w:val="0"/>
        <w:ind w:hanging="720"/>
        <w:jc w:val="both"/>
        <w:rPr>
          <w:rFonts w:ascii="Arial" w:hAnsi="Arial" w:cs="Arial"/>
          <w:sz w:val="20"/>
          <w:szCs w:val="20"/>
          <w:u w:val="single"/>
        </w:rPr>
      </w:pPr>
      <w:r w:rsidRPr="004F43D6">
        <w:rPr>
          <w:rFonts w:ascii="Arial" w:hAnsi="Arial" w:cs="Arial"/>
          <w:b/>
          <w:bCs/>
          <w:sz w:val="20"/>
          <w:szCs w:val="20"/>
        </w:rPr>
        <w:t>ETIQUETA DE IDENTIFICAÇÃO PATRIMONIAL</w:t>
      </w:r>
      <w:r w:rsidRPr="004F43D6">
        <w:rPr>
          <w:rFonts w:ascii="Arial" w:hAnsi="Arial" w:cs="Arial"/>
          <w:sz w:val="20"/>
          <w:szCs w:val="20"/>
          <w:u w:val="single"/>
        </w:rPr>
        <w:t> </w:t>
      </w:r>
    </w:p>
    <w:p w14:paraId="4B8FF114" w14:textId="77777777" w:rsidR="004F43D6" w:rsidRPr="004F43D6" w:rsidRDefault="004F43D6" w:rsidP="004F43D6">
      <w:pPr>
        <w:autoSpaceDE w:val="0"/>
        <w:autoSpaceDN w:val="0"/>
        <w:adjustRightInd w:val="0"/>
        <w:jc w:val="both"/>
        <w:rPr>
          <w:rFonts w:ascii="Arial" w:hAnsi="Arial" w:cs="Arial"/>
          <w:sz w:val="20"/>
          <w:szCs w:val="20"/>
        </w:rPr>
      </w:pPr>
      <w:r w:rsidRPr="004F43D6">
        <w:rPr>
          <w:rFonts w:ascii="Arial" w:hAnsi="Arial" w:cs="Arial"/>
          <w:sz w:val="20"/>
          <w:szCs w:val="20"/>
        </w:rPr>
        <w:t>  </w:t>
      </w:r>
    </w:p>
    <w:p w14:paraId="6C206A00" w14:textId="16A25B5D" w:rsidR="004F43D6" w:rsidRPr="004F43D6" w:rsidRDefault="004F43D6" w:rsidP="00780955">
      <w:pPr>
        <w:pStyle w:val="PargrafodaLista"/>
        <w:numPr>
          <w:ilvl w:val="1"/>
          <w:numId w:val="15"/>
        </w:numPr>
        <w:autoSpaceDE w:val="0"/>
        <w:autoSpaceDN w:val="0"/>
        <w:adjustRightInd w:val="0"/>
        <w:jc w:val="both"/>
        <w:rPr>
          <w:rFonts w:ascii="Arial" w:hAnsi="Arial" w:cs="Arial"/>
          <w:sz w:val="20"/>
          <w:szCs w:val="20"/>
        </w:rPr>
      </w:pPr>
      <w:r w:rsidRPr="004F43D6">
        <w:rPr>
          <w:rFonts w:ascii="Arial" w:hAnsi="Arial" w:cs="Arial"/>
          <w:sz w:val="20"/>
          <w:szCs w:val="20"/>
        </w:rPr>
        <w:t>A etiqueta de identificação patrimonial será entregue pela CAIXA ao contratado. </w:t>
      </w:r>
    </w:p>
    <w:p w14:paraId="328F64C2" w14:textId="77777777" w:rsidR="004F43D6" w:rsidRPr="004F43D6" w:rsidRDefault="004F43D6" w:rsidP="004F43D6">
      <w:pPr>
        <w:autoSpaceDE w:val="0"/>
        <w:autoSpaceDN w:val="0"/>
        <w:adjustRightInd w:val="0"/>
        <w:jc w:val="both"/>
        <w:rPr>
          <w:rFonts w:ascii="Arial" w:hAnsi="Arial" w:cs="Arial"/>
          <w:sz w:val="20"/>
          <w:szCs w:val="20"/>
        </w:rPr>
      </w:pPr>
      <w:r w:rsidRPr="004F43D6">
        <w:rPr>
          <w:rFonts w:ascii="Arial" w:hAnsi="Arial" w:cs="Arial"/>
          <w:sz w:val="20"/>
          <w:szCs w:val="20"/>
        </w:rPr>
        <w:t> </w:t>
      </w:r>
    </w:p>
    <w:p w14:paraId="4219298A" w14:textId="6CA9CB4A" w:rsidR="004F43D6" w:rsidRPr="004F43D6" w:rsidRDefault="004F43D6" w:rsidP="00780955">
      <w:pPr>
        <w:pStyle w:val="PargrafodaLista"/>
        <w:numPr>
          <w:ilvl w:val="1"/>
          <w:numId w:val="15"/>
        </w:numPr>
        <w:autoSpaceDE w:val="0"/>
        <w:autoSpaceDN w:val="0"/>
        <w:adjustRightInd w:val="0"/>
        <w:ind w:left="709" w:hanging="709"/>
        <w:jc w:val="both"/>
        <w:rPr>
          <w:rFonts w:ascii="Arial" w:hAnsi="Arial" w:cs="Arial"/>
          <w:sz w:val="20"/>
          <w:szCs w:val="20"/>
        </w:rPr>
      </w:pPr>
      <w:r w:rsidRPr="004F43D6">
        <w:rPr>
          <w:rFonts w:ascii="Arial" w:hAnsi="Arial" w:cs="Arial"/>
          <w:sz w:val="20"/>
          <w:szCs w:val="20"/>
        </w:rPr>
        <w:t>Todo item de equipamento de uso deverá obrigatoriamente ser entregue com etiqueta de identificação patrimonial FIXADA PELO FORNECEDOR ANTES DA ENTREGA. Caso não haja cumprimento desta orientação é cabível aplicação de penalidades além do risco de devolução das notas de pagamento. </w:t>
      </w:r>
    </w:p>
    <w:p w14:paraId="5A5B5C69" w14:textId="77777777" w:rsidR="004F43D6" w:rsidRPr="004F43D6" w:rsidRDefault="004F43D6" w:rsidP="004F43D6">
      <w:pPr>
        <w:autoSpaceDE w:val="0"/>
        <w:autoSpaceDN w:val="0"/>
        <w:adjustRightInd w:val="0"/>
        <w:ind w:left="709" w:hanging="709"/>
        <w:jc w:val="both"/>
        <w:rPr>
          <w:rFonts w:ascii="Arial" w:hAnsi="Arial" w:cs="Arial"/>
          <w:sz w:val="20"/>
          <w:szCs w:val="20"/>
        </w:rPr>
      </w:pPr>
      <w:r w:rsidRPr="004F43D6">
        <w:rPr>
          <w:rFonts w:ascii="Arial" w:hAnsi="Arial" w:cs="Arial"/>
          <w:sz w:val="20"/>
          <w:szCs w:val="20"/>
        </w:rPr>
        <w:t> </w:t>
      </w:r>
    </w:p>
    <w:p w14:paraId="7DF51AB5" w14:textId="63EDE5E4" w:rsidR="004F43D6" w:rsidRPr="004F43D6" w:rsidRDefault="004F43D6" w:rsidP="00780955">
      <w:pPr>
        <w:pStyle w:val="PargrafodaLista"/>
        <w:numPr>
          <w:ilvl w:val="1"/>
          <w:numId w:val="15"/>
        </w:numPr>
        <w:autoSpaceDE w:val="0"/>
        <w:autoSpaceDN w:val="0"/>
        <w:adjustRightInd w:val="0"/>
        <w:ind w:left="709" w:hanging="709"/>
        <w:jc w:val="both"/>
        <w:rPr>
          <w:rFonts w:ascii="Arial" w:hAnsi="Arial" w:cs="Arial"/>
          <w:sz w:val="20"/>
          <w:szCs w:val="20"/>
        </w:rPr>
      </w:pPr>
      <w:r w:rsidRPr="004F43D6">
        <w:rPr>
          <w:rFonts w:ascii="Arial" w:hAnsi="Arial" w:cs="Arial"/>
          <w:sz w:val="20"/>
          <w:szCs w:val="20"/>
        </w:rPr>
        <w:t>A numeração da etiqueta fixada no equipamento deverá ser transcrita na parte externa na embalagem. </w:t>
      </w:r>
    </w:p>
    <w:p w14:paraId="3F0E878B" w14:textId="77777777" w:rsidR="004F43D6" w:rsidRPr="004F43D6" w:rsidRDefault="004F43D6" w:rsidP="004F43D6">
      <w:pPr>
        <w:autoSpaceDE w:val="0"/>
        <w:autoSpaceDN w:val="0"/>
        <w:adjustRightInd w:val="0"/>
        <w:jc w:val="both"/>
        <w:rPr>
          <w:rFonts w:ascii="Arial" w:hAnsi="Arial" w:cs="Arial"/>
          <w:sz w:val="20"/>
          <w:szCs w:val="20"/>
        </w:rPr>
      </w:pPr>
      <w:r w:rsidRPr="004F43D6">
        <w:rPr>
          <w:rFonts w:ascii="Arial" w:hAnsi="Arial" w:cs="Arial"/>
          <w:sz w:val="20"/>
          <w:szCs w:val="20"/>
        </w:rPr>
        <w:t> </w:t>
      </w:r>
    </w:p>
    <w:p w14:paraId="2B72A7A7" w14:textId="0E4675F1" w:rsidR="004F43D6" w:rsidRPr="004F43D6" w:rsidRDefault="004F43D6" w:rsidP="00780955">
      <w:pPr>
        <w:pStyle w:val="PargrafodaLista"/>
        <w:numPr>
          <w:ilvl w:val="1"/>
          <w:numId w:val="15"/>
        </w:numPr>
        <w:autoSpaceDE w:val="0"/>
        <w:autoSpaceDN w:val="0"/>
        <w:adjustRightInd w:val="0"/>
        <w:ind w:left="709" w:hanging="709"/>
        <w:jc w:val="both"/>
        <w:rPr>
          <w:rFonts w:ascii="Arial" w:hAnsi="Arial" w:cs="Arial"/>
          <w:sz w:val="20"/>
          <w:szCs w:val="20"/>
        </w:rPr>
      </w:pPr>
      <w:r w:rsidRPr="004F43D6">
        <w:rPr>
          <w:rFonts w:ascii="Arial" w:hAnsi="Arial" w:cs="Arial"/>
          <w:sz w:val="20"/>
          <w:szCs w:val="20"/>
        </w:rPr>
        <w:t>Todo item de equipamento de uso deverá ser fornecido com etiqueta de identificação   patrimonial já fixada no equipamento. Essas serão entregues pela CAIXA ao contratado, geralmente após alinhamento do local de retirada em reunião inaugural. </w:t>
      </w:r>
    </w:p>
    <w:p w14:paraId="6896886F" w14:textId="77777777" w:rsidR="004F43D6" w:rsidRPr="004F43D6" w:rsidRDefault="004F43D6" w:rsidP="004F43D6">
      <w:pPr>
        <w:autoSpaceDE w:val="0"/>
        <w:autoSpaceDN w:val="0"/>
        <w:adjustRightInd w:val="0"/>
        <w:jc w:val="both"/>
        <w:rPr>
          <w:rFonts w:ascii="Arial" w:hAnsi="Arial" w:cs="Arial"/>
          <w:sz w:val="20"/>
          <w:szCs w:val="20"/>
        </w:rPr>
      </w:pPr>
      <w:r w:rsidRPr="004F43D6">
        <w:rPr>
          <w:rFonts w:ascii="Arial" w:hAnsi="Arial" w:cs="Arial"/>
          <w:sz w:val="20"/>
          <w:szCs w:val="20"/>
        </w:rPr>
        <w:t> </w:t>
      </w:r>
    </w:p>
    <w:p w14:paraId="71FCF133" w14:textId="0EB431D7" w:rsidR="004F43D6" w:rsidRPr="004F43D6" w:rsidRDefault="004F43D6" w:rsidP="00780955">
      <w:pPr>
        <w:pStyle w:val="PargrafodaLista"/>
        <w:numPr>
          <w:ilvl w:val="1"/>
          <w:numId w:val="15"/>
        </w:numPr>
        <w:autoSpaceDE w:val="0"/>
        <w:autoSpaceDN w:val="0"/>
        <w:adjustRightInd w:val="0"/>
        <w:ind w:left="709" w:hanging="709"/>
        <w:jc w:val="both"/>
        <w:rPr>
          <w:rFonts w:ascii="Arial" w:hAnsi="Arial" w:cs="Arial"/>
          <w:sz w:val="20"/>
          <w:szCs w:val="20"/>
        </w:rPr>
      </w:pPr>
      <w:r w:rsidRPr="004F43D6">
        <w:rPr>
          <w:rFonts w:ascii="Arial" w:hAnsi="Arial" w:cs="Arial"/>
          <w:sz w:val="20"/>
          <w:szCs w:val="20"/>
        </w:rPr>
        <w:t>Nas notas fiscais emitidas pela contratada para pagamento devem constar a numeração da etiqueta de patrimônio do equipamento entregue. </w:t>
      </w:r>
    </w:p>
    <w:p w14:paraId="0FBE1A6E" w14:textId="77777777" w:rsidR="004F43D6" w:rsidRPr="004F43D6" w:rsidRDefault="004F43D6" w:rsidP="004F43D6">
      <w:pPr>
        <w:autoSpaceDE w:val="0"/>
        <w:autoSpaceDN w:val="0"/>
        <w:adjustRightInd w:val="0"/>
        <w:jc w:val="both"/>
        <w:rPr>
          <w:rFonts w:ascii="Arial" w:hAnsi="Arial" w:cs="Arial"/>
          <w:sz w:val="20"/>
          <w:szCs w:val="20"/>
        </w:rPr>
      </w:pPr>
      <w:r w:rsidRPr="004F43D6">
        <w:rPr>
          <w:rFonts w:ascii="Arial" w:hAnsi="Arial" w:cs="Arial"/>
          <w:sz w:val="20"/>
          <w:szCs w:val="20"/>
        </w:rPr>
        <w:t> </w:t>
      </w:r>
    </w:p>
    <w:p w14:paraId="0B08ACD4" w14:textId="55DBDE95" w:rsidR="004F43D6" w:rsidRPr="004F43D6" w:rsidRDefault="004F43D6" w:rsidP="00780955">
      <w:pPr>
        <w:pStyle w:val="PargrafodaLista"/>
        <w:numPr>
          <w:ilvl w:val="1"/>
          <w:numId w:val="15"/>
        </w:numPr>
        <w:autoSpaceDE w:val="0"/>
        <w:autoSpaceDN w:val="0"/>
        <w:adjustRightInd w:val="0"/>
        <w:ind w:left="709" w:hanging="709"/>
        <w:jc w:val="both"/>
        <w:rPr>
          <w:rFonts w:ascii="Arial" w:hAnsi="Arial" w:cs="Arial"/>
          <w:sz w:val="20"/>
          <w:szCs w:val="20"/>
        </w:rPr>
      </w:pPr>
      <w:r w:rsidRPr="004F43D6">
        <w:rPr>
          <w:rFonts w:ascii="Arial" w:hAnsi="Arial" w:cs="Arial"/>
          <w:sz w:val="20"/>
          <w:szCs w:val="20"/>
        </w:rPr>
        <w:t>O fornecedor poderá ser acionado pelo número de patrimônio fixado no equipamento para localização da nota fiscal, em caso de apresentação de defeito do mesmo. Dessa forma a contratada deverá manter sob seu controle a numeração das placas de patrimônio vinculados as notas fiscais emitidas.  </w:t>
      </w:r>
    </w:p>
    <w:p w14:paraId="66DB03B3" w14:textId="77777777" w:rsidR="004F43D6" w:rsidRPr="004F43D6" w:rsidRDefault="004F43D6" w:rsidP="004F43D6">
      <w:pPr>
        <w:autoSpaceDE w:val="0"/>
        <w:autoSpaceDN w:val="0"/>
        <w:adjustRightInd w:val="0"/>
        <w:jc w:val="both"/>
        <w:rPr>
          <w:rFonts w:ascii="Arial" w:hAnsi="Arial" w:cs="Arial"/>
          <w:sz w:val="20"/>
          <w:szCs w:val="20"/>
        </w:rPr>
      </w:pPr>
      <w:r w:rsidRPr="004F43D6">
        <w:rPr>
          <w:rFonts w:ascii="Arial" w:hAnsi="Arial" w:cs="Arial"/>
          <w:sz w:val="20"/>
          <w:szCs w:val="20"/>
        </w:rPr>
        <w:t> </w:t>
      </w:r>
    </w:p>
    <w:p w14:paraId="7B29DD30" w14:textId="1A34D66B" w:rsidR="004F43D6" w:rsidRPr="004F43D6" w:rsidRDefault="004F43D6" w:rsidP="00780955">
      <w:pPr>
        <w:pStyle w:val="PargrafodaLista"/>
        <w:numPr>
          <w:ilvl w:val="1"/>
          <w:numId w:val="15"/>
        </w:numPr>
        <w:autoSpaceDE w:val="0"/>
        <w:autoSpaceDN w:val="0"/>
        <w:adjustRightInd w:val="0"/>
        <w:ind w:left="709" w:hanging="709"/>
        <w:jc w:val="both"/>
        <w:rPr>
          <w:rFonts w:ascii="Arial" w:hAnsi="Arial" w:cs="Arial"/>
          <w:sz w:val="20"/>
          <w:szCs w:val="20"/>
        </w:rPr>
      </w:pPr>
      <w:r w:rsidRPr="004F43D6">
        <w:rPr>
          <w:rFonts w:ascii="Arial" w:hAnsi="Arial" w:cs="Arial"/>
          <w:sz w:val="20"/>
          <w:szCs w:val="20"/>
        </w:rPr>
        <w:t>Devendo prestar as informações necessárias para o conserto ou substituição do     equipamento (NF ou acionar por conta a assistência técnica para troca ou conserto).  </w:t>
      </w:r>
    </w:p>
    <w:p w14:paraId="1017819D" w14:textId="77777777" w:rsidR="004F43D6" w:rsidRPr="004F43D6" w:rsidRDefault="004F43D6" w:rsidP="004F43D6">
      <w:pPr>
        <w:autoSpaceDE w:val="0"/>
        <w:autoSpaceDN w:val="0"/>
        <w:adjustRightInd w:val="0"/>
        <w:jc w:val="both"/>
        <w:rPr>
          <w:rFonts w:ascii="Arial" w:hAnsi="Arial" w:cs="Arial"/>
          <w:sz w:val="20"/>
          <w:szCs w:val="20"/>
        </w:rPr>
      </w:pPr>
      <w:r w:rsidRPr="004F43D6">
        <w:rPr>
          <w:rFonts w:ascii="Arial" w:hAnsi="Arial" w:cs="Arial"/>
          <w:sz w:val="20"/>
          <w:szCs w:val="20"/>
        </w:rPr>
        <w:t> </w:t>
      </w:r>
    </w:p>
    <w:p w14:paraId="70D40B38" w14:textId="4C7458A1" w:rsidR="004F43D6" w:rsidRPr="004F43D6" w:rsidRDefault="004F43D6" w:rsidP="00780955">
      <w:pPr>
        <w:pStyle w:val="PargrafodaLista"/>
        <w:numPr>
          <w:ilvl w:val="1"/>
          <w:numId w:val="15"/>
        </w:numPr>
        <w:autoSpaceDE w:val="0"/>
        <w:autoSpaceDN w:val="0"/>
        <w:adjustRightInd w:val="0"/>
        <w:jc w:val="both"/>
        <w:rPr>
          <w:rFonts w:ascii="Arial" w:hAnsi="Arial" w:cs="Arial"/>
          <w:sz w:val="20"/>
          <w:szCs w:val="20"/>
        </w:rPr>
      </w:pPr>
      <w:r w:rsidRPr="004F43D6">
        <w:rPr>
          <w:rFonts w:ascii="Arial" w:hAnsi="Arial" w:cs="Arial"/>
          <w:sz w:val="20"/>
          <w:szCs w:val="20"/>
        </w:rPr>
        <w:lastRenderedPageBreak/>
        <w:t>Qualquer alteração será comunicada previamente ao contratado. </w:t>
      </w:r>
    </w:p>
    <w:p w14:paraId="11BF6379" w14:textId="77777777" w:rsidR="004F43D6" w:rsidRPr="004F43D6" w:rsidRDefault="004F43D6" w:rsidP="004F43D6">
      <w:pPr>
        <w:autoSpaceDE w:val="0"/>
        <w:autoSpaceDN w:val="0"/>
        <w:adjustRightInd w:val="0"/>
        <w:jc w:val="both"/>
        <w:rPr>
          <w:rFonts w:ascii="Arial" w:hAnsi="Arial" w:cs="Arial"/>
          <w:sz w:val="20"/>
          <w:szCs w:val="20"/>
        </w:rPr>
      </w:pPr>
      <w:r w:rsidRPr="004F43D6">
        <w:rPr>
          <w:rFonts w:ascii="Arial" w:hAnsi="Arial" w:cs="Arial"/>
          <w:sz w:val="20"/>
          <w:szCs w:val="20"/>
        </w:rPr>
        <w:t> </w:t>
      </w:r>
    </w:p>
    <w:p w14:paraId="60AC1091" w14:textId="77777777" w:rsidR="00743467" w:rsidRDefault="00743467" w:rsidP="00340F56">
      <w:pPr>
        <w:tabs>
          <w:tab w:val="left" w:pos="851"/>
        </w:tabs>
        <w:jc w:val="both"/>
        <w:rPr>
          <w:rFonts w:ascii="Arial" w:hAnsi="Arial" w:cs="Arial"/>
          <w:sz w:val="20"/>
          <w:szCs w:val="20"/>
        </w:rPr>
      </w:pPr>
    </w:p>
    <w:p w14:paraId="29515F77" w14:textId="450FCC87" w:rsidR="00340F56" w:rsidRPr="00340F56" w:rsidRDefault="00340F56" w:rsidP="00780955">
      <w:pPr>
        <w:pStyle w:val="PargrafodaLista"/>
        <w:numPr>
          <w:ilvl w:val="0"/>
          <w:numId w:val="15"/>
        </w:numPr>
        <w:tabs>
          <w:tab w:val="left" w:pos="709"/>
          <w:tab w:val="left" w:pos="851"/>
        </w:tabs>
        <w:ind w:left="709" w:hanging="709"/>
        <w:jc w:val="both"/>
        <w:rPr>
          <w:rFonts w:ascii="Arial" w:hAnsi="Arial" w:cs="Arial"/>
          <w:b/>
          <w:bCs/>
          <w:sz w:val="20"/>
          <w:szCs w:val="20"/>
        </w:rPr>
      </w:pPr>
      <w:r w:rsidRPr="00340F56">
        <w:rPr>
          <w:rFonts w:ascii="Arial" w:hAnsi="Arial" w:cs="Arial"/>
          <w:b/>
          <w:bCs/>
          <w:sz w:val="20"/>
          <w:szCs w:val="20"/>
        </w:rPr>
        <w:t>SUBCONTRATAÇÃO</w:t>
      </w:r>
    </w:p>
    <w:p w14:paraId="31C80E68" w14:textId="77777777" w:rsidR="00340F56" w:rsidRPr="005160E1" w:rsidRDefault="00340F56" w:rsidP="00340F56">
      <w:pPr>
        <w:pStyle w:val="PargrafodaLista"/>
        <w:tabs>
          <w:tab w:val="left" w:pos="851"/>
        </w:tabs>
        <w:ind w:left="360"/>
        <w:jc w:val="both"/>
        <w:rPr>
          <w:rFonts w:ascii="Arial" w:hAnsi="Arial" w:cs="Arial"/>
          <w:b/>
          <w:bCs/>
          <w:sz w:val="20"/>
          <w:szCs w:val="20"/>
        </w:rPr>
      </w:pPr>
    </w:p>
    <w:p w14:paraId="62DD6BC5" w14:textId="4A32ABAB" w:rsidR="00340F56" w:rsidRDefault="00340F56" w:rsidP="00780955">
      <w:pPr>
        <w:pStyle w:val="PargrafodaLista"/>
        <w:numPr>
          <w:ilvl w:val="1"/>
          <w:numId w:val="15"/>
        </w:numPr>
        <w:tabs>
          <w:tab w:val="left" w:pos="709"/>
          <w:tab w:val="left" w:pos="851"/>
        </w:tabs>
        <w:jc w:val="both"/>
        <w:rPr>
          <w:rFonts w:ascii="Arial" w:hAnsi="Arial" w:cs="Arial"/>
          <w:sz w:val="20"/>
          <w:szCs w:val="20"/>
        </w:rPr>
      </w:pPr>
      <w:r w:rsidRPr="00FD1CB0">
        <w:rPr>
          <w:rFonts w:ascii="Arial" w:hAnsi="Arial" w:cs="Arial"/>
          <w:sz w:val="20"/>
          <w:szCs w:val="20"/>
        </w:rPr>
        <w:t xml:space="preserve">Fica vedado a subcontratação do objeto a ser contratado. </w:t>
      </w:r>
    </w:p>
    <w:p w14:paraId="44D48DFA" w14:textId="77777777" w:rsidR="00FD1CB0" w:rsidRDefault="00FD1CB0" w:rsidP="00FD1CB0">
      <w:pPr>
        <w:tabs>
          <w:tab w:val="left" w:pos="709"/>
          <w:tab w:val="left" w:pos="851"/>
        </w:tabs>
        <w:jc w:val="both"/>
        <w:rPr>
          <w:rFonts w:ascii="Arial" w:hAnsi="Arial" w:cs="Arial"/>
          <w:sz w:val="20"/>
          <w:szCs w:val="20"/>
        </w:rPr>
      </w:pPr>
    </w:p>
    <w:p w14:paraId="01A3721E" w14:textId="77777777" w:rsidR="00FD1CB0" w:rsidRPr="00FD1CB0" w:rsidRDefault="00FD1CB0" w:rsidP="00FD1CB0">
      <w:pPr>
        <w:tabs>
          <w:tab w:val="left" w:pos="709"/>
          <w:tab w:val="left" w:pos="851"/>
        </w:tabs>
        <w:jc w:val="both"/>
        <w:rPr>
          <w:rFonts w:ascii="Arial" w:hAnsi="Arial" w:cs="Arial"/>
          <w:sz w:val="20"/>
          <w:szCs w:val="20"/>
        </w:rPr>
      </w:pPr>
    </w:p>
    <w:p w14:paraId="0B9DBEB4" w14:textId="297C9CDC" w:rsidR="00FD1CB0" w:rsidRPr="003F3BAC" w:rsidRDefault="00FD1CB0" w:rsidP="00780955">
      <w:pPr>
        <w:pStyle w:val="PargrafodaLista"/>
        <w:numPr>
          <w:ilvl w:val="0"/>
          <w:numId w:val="17"/>
        </w:numPr>
        <w:tabs>
          <w:tab w:val="left" w:pos="709"/>
          <w:tab w:val="left" w:pos="851"/>
        </w:tabs>
        <w:ind w:hanging="720"/>
        <w:jc w:val="both"/>
        <w:rPr>
          <w:rFonts w:ascii="Arial" w:hAnsi="Arial" w:cs="Arial"/>
          <w:b/>
          <w:bCs/>
          <w:sz w:val="20"/>
          <w:szCs w:val="20"/>
        </w:rPr>
      </w:pPr>
      <w:r w:rsidRPr="003F3BAC">
        <w:rPr>
          <w:rFonts w:ascii="Arial" w:hAnsi="Arial" w:cs="Arial"/>
          <w:b/>
          <w:bCs/>
          <w:sz w:val="20"/>
          <w:szCs w:val="20"/>
        </w:rPr>
        <w:t>CRITÉRIOS PARA DEFINIÇÃO DE MULTAS, DEMAIS SANÇÕES E RESCISÃO CONTRATUAL</w:t>
      </w:r>
    </w:p>
    <w:p w14:paraId="3DA9B065" w14:textId="77777777" w:rsidR="00FD1CB0" w:rsidRPr="00FD1CB0" w:rsidRDefault="00FD1CB0" w:rsidP="00FD1CB0">
      <w:pPr>
        <w:tabs>
          <w:tab w:val="left" w:pos="709"/>
          <w:tab w:val="left" w:pos="851"/>
        </w:tabs>
        <w:jc w:val="both"/>
        <w:rPr>
          <w:rFonts w:ascii="Arial" w:hAnsi="Arial" w:cs="Arial"/>
          <w:sz w:val="20"/>
          <w:szCs w:val="20"/>
        </w:rPr>
      </w:pPr>
    </w:p>
    <w:p w14:paraId="31E0E497" w14:textId="15705D1D" w:rsidR="00FD1CB0" w:rsidRPr="007E2136" w:rsidRDefault="00FD1CB0" w:rsidP="00780955">
      <w:pPr>
        <w:pStyle w:val="PargrafodaLista"/>
        <w:numPr>
          <w:ilvl w:val="1"/>
          <w:numId w:val="18"/>
        </w:numPr>
        <w:tabs>
          <w:tab w:val="left" w:pos="709"/>
          <w:tab w:val="left" w:pos="851"/>
        </w:tabs>
        <w:ind w:left="709" w:hanging="709"/>
        <w:jc w:val="both"/>
        <w:rPr>
          <w:rFonts w:ascii="Arial" w:hAnsi="Arial" w:cs="Arial"/>
          <w:sz w:val="20"/>
          <w:szCs w:val="20"/>
        </w:rPr>
      </w:pPr>
      <w:r w:rsidRPr="007E2136">
        <w:rPr>
          <w:rFonts w:ascii="Arial" w:hAnsi="Arial" w:cs="Arial"/>
          <w:sz w:val="20"/>
          <w:szCs w:val="20"/>
        </w:rPr>
        <w:t xml:space="preserve">A multa será aplicada nas condições e percentuais indicados a seguir: </w:t>
      </w:r>
    </w:p>
    <w:p w14:paraId="1BAE3CCA" w14:textId="77777777" w:rsidR="00FD1CB0" w:rsidRPr="00FD1CB0" w:rsidRDefault="00FD1CB0" w:rsidP="00FD1CB0">
      <w:pPr>
        <w:tabs>
          <w:tab w:val="left" w:pos="709"/>
          <w:tab w:val="left" w:pos="851"/>
        </w:tabs>
        <w:jc w:val="both"/>
        <w:rPr>
          <w:rFonts w:ascii="Arial" w:hAnsi="Arial" w:cs="Arial"/>
          <w:sz w:val="20"/>
          <w:szCs w:val="20"/>
        </w:rPr>
      </w:pPr>
      <w:r w:rsidRPr="00FD1CB0">
        <w:rPr>
          <w:rFonts w:ascii="Arial" w:hAnsi="Arial" w:cs="Arial"/>
          <w:sz w:val="20"/>
          <w:szCs w:val="20"/>
        </w:rPr>
        <w:t xml:space="preserve"> </w:t>
      </w:r>
    </w:p>
    <w:p w14:paraId="065ED340" w14:textId="6D905026" w:rsidR="00FD1CB0" w:rsidRPr="00FD1CB0" w:rsidRDefault="007E2136" w:rsidP="007E2136">
      <w:pPr>
        <w:tabs>
          <w:tab w:val="left" w:pos="709"/>
          <w:tab w:val="left" w:pos="851"/>
        </w:tabs>
        <w:jc w:val="both"/>
        <w:rPr>
          <w:rFonts w:ascii="Arial" w:hAnsi="Arial" w:cs="Arial"/>
          <w:sz w:val="20"/>
          <w:szCs w:val="20"/>
        </w:rPr>
      </w:pPr>
      <w:r>
        <w:rPr>
          <w:rFonts w:ascii="Arial" w:hAnsi="Arial" w:cs="Arial"/>
          <w:sz w:val="20"/>
          <w:szCs w:val="20"/>
        </w:rPr>
        <w:t>13.2</w:t>
      </w:r>
      <w:r>
        <w:rPr>
          <w:rFonts w:ascii="Arial" w:hAnsi="Arial" w:cs="Arial"/>
          <w:sz w:val="20"/>
          <w:szCs w:val="20"/>
        </w:rPr>
        <w:tab/>
      </w:r>
      <w:r w:rsidR="00FD1CB0" w:rsidRPr="00FD1CB0">
        <w:rPr>
          <w:rFonts w:ascii="Arial" w:hAnsi="Arial" w:cs="Arial"/>
          <w:sz w:val="20"/>
          <w:szCs w:val="20"/>
        </w:rPr>
        <w:t xml:space="preserve">A multa por descumprimento de legislação social, ambiental ou climática, ocorrida durante a </w:t>
      </w:r>
    </w:p>
    <w:p w14:paraId="7EDAE4C2" w14:textId="7174C7D1" w:rsidR="00FD1CB0" w:rsidRPr="00FD1CB0" w:rsidRDefault="007E2136" w:rsidP="007E2136">
      <w:pPr>
        <w:tabs>
          <w:tab w:val="left" w:pos="709"/>
          <w:tab w:val="left" w:pos="851"/>
        </w:tabs>
        <w:ind w:left="709" w:hanging="709"/>
        <w:jc w:val="both"/>
        <w:rPr>
          <w:rFonts w:ascii="Arial" w:hAnsi="Arial" w:cs="Arial"/>
          <w:sz w:val="20"/>
          <w:szCs w:val="20"/>
        </w:rPr>
      </w:pPr>
      <w:r>
        <w:rPr>
          <w:rFonts w:ascii="Arial" w:hAnsi="Arial" w:cs="Arial"/>
          <w:sz w:val="20"/>
          <w:szCs w:val="20"/>
        </w:rPr>
        <w:t xml:space="preserve">             </w:t>
      </w:r>
      <w:r w:rsidR="00FD1CB0" w:rsidRPr="00FD1CB0">
        <w:rPr>
          <w:rFonts w:ascii="Arial" w:hAnsi="Arial" w:cs="Arial"/>
          <w:sz w:val="20"/>
          <w:szCs w:val="20"/>
        </w:rPr>
        <w:t xml:space="preserve">execução do contrato, será de: 3% (três por cento) sobre o valor global do contrato. </w:t>
      </w:r>
    </w:p>
    <w:p w14:paraId="2E86F49E" w14:textId="77777777" w:rsidR="00FD1CB0" w:rsidRPr="00FD1CB0" w:rsidRDefault="00FD1CB0" w:rsidP="00FD1CB0">
      <w:pPr>
        <w:tabs>
          <w:tab w:val="left" w:pos="709"/>
          <w:tab w:val="left" w:pos="851"/>
        </w:tabs>
        <w:jc w:val="both"/>
        <w:rPr>
          <w:rFonts w:ascii="Arial" w:hAnsi="Arial" w:cs="Arial"/>
          <w:sz w:val="20"/>
          <w:szCs w:val="20"/>
        </w:rPr>
      </w:pPr>
      <w:r w:rsidRPr="00FD1CB0">
        <w:rPr>
          <w:rFonts w:ascii="Arial" w:hAnsi="Arial" w:cs="Arial"/>
          <w:sz w:val="20"/>
          <w:szCs w:val="20"/>
        </w:rPr>
        <w:t xml:space="preserve"> </w:t>
      </w:r>
    </w:p>
    <w:p w14:paraId="0A631AE8" w14:textId="061FE518" w:rsidR="00FD1CB0" w:rsidRPr="008D4C06" w:rsidRDefault="00FD1CB0" w:rsidP="00780955">
      <w:pPr>
        <w:pStyle w:val="PargrafodaLista"/>
        <w:numPr>
          <w:ilvl w:val="1"/>
          <w:numId w:val="19"/>
        </w:numPr>
        <w:tabs>
          <w:tab w:val="left" w:pos="709"/>
          <w:tab w:val="left" w:pos="851"/>
        </w:tabs>
        <w:ind w:left="709" w:hanging="709"/>
        <w:jc w:val="both"/>
        <w:rPr>
          <w:rFonts w:ascii="Arial" w:hAnsi="Arial" w:cs="Arial"/>
          <w:sz w:val="20"/>
          <w:szCs w:val="20"/>
        </w:rPr>
      </w:pPr>
      <w:r w:rsidRPr="008D4C06">
        <w:rPr>
          <w:rFonts w:ascii="Arial" w:hAnsi="Arial" w:cs="Arial"/>
          <w:sz w:val="20"/>
          <w:szCs w:val="20"/>
        </w:rPr>
        <w:t xml:space="preserve">Os critérios para definição das multas contratuais e demais sanções administrativas que eventualmente resultem na rescisão do instrumento contratual foram construídas amparadas na relevância das obrigações da CONTRATADA de forma a assegurar a plena execução do contrato sem resultar em prejuízos financeiros e de imagem à CAIXA. </w:t>
      </w:r>
    </w:p>
    <w:p w14:paraId="170BF107" w14:textId="77777777" w:rsidR="00FD1CB0" w:rsidRPr="00FD1CB0" w:rsidRDefault="00FD1CB0" w:rsidP="00FD1CB0">
      <w:pPr>
        <w:tabs>
          <w:tab w:val="left" w:pos="709"/>
          <w:tab w:val="left" w:pos="851"/>
        </w:tabs>
        <w:jc w:val="both"/>
        <w:rPr>
          <w:rFonts w:ascii="Arial" w:hAnsi="Arial" w:cs="Arial"/>
          <w:sz w:val="20"/>
          <w:szCs w:val="20"/>
        </w:rPr>
      </w:pPr>
      <w:r w:rsidRPr="00FD1CB0">
        <w:rPr>
          <w:rFonts w:ascii="Arial" w:hAnsi="Arial" w:cs="Arial"/>
          <w:sz w:val="20"/>
          <w:szCs w:val="20"/>
        </w:rPr>
        <w:t xml:space="preserve"> </w:t>
      </w:r>
    </w:p>
    <w:p w14:paraId="402A5C9B" w14:textId="77777777" w:rsidR="00FD1CB0" w:rsidRPr="00FD1CB0" w:rsidRDefault="00FD1CB0" w:rsidP="00780955">
      <w:pPr>
        <w:numPr>
          <w:ilvl w:val="1"/>
          <w:numId w:val="19"/>
        </w:numPr>
        <w:tabs>
          <w:tab w:val="left" w:pos="709"/>
          <w:tab w:val="left" w:pos="851"/>
        </w:tabs>
        <w:ind w:left="709" w:hanging="709"/>
        <w:jc w:val="both"/>
        <w:rPr>
          <w:rFonts w:ascii="Arial" w:hAnsi="Arial" w:cs="Arial"/>
          <w:sz w:val="20"/>
          <w:szCs w:val="20"/>
        </w:rPr>
      </w:pPr>
      <w:r w:rsidRPr="00FD1CB0">
        <w:rPr>
          <w:rFonts w:ascii="Arial" w:hAnsi="Arial" w:cs="Arial"/>
          <w:sz w:val="20"/>
          <w:szCs w:val="20"/>
        </w:rPr>
        <w:t xml:space="preserve">Foram analisados também eventuais impactos de multas cominatórias que pudessem resultar em desequilíbrios econômico-financeiros em desfavor da CONTRATADA. </w:t>
      </w:r>
    </w:p>
    <w:p w14:paraId="342F6F97" w14:textId="77777777" w:rsidR="00FD1CB0" w:rsidRPr="00FD1CB0" w:rsidRDefault="00FD1CB0" w:rsidP="008D4C06">
      <w:pPr>
        <w:tabs>
          <w:tab w:val="left" w:pos="709"/>
          <w:tab w:val="left" w:pos="851"/>
        </w:tabs>
        <w:ind w:left="709" w:hanging="709"/>
        <w:jc w:val="both"/>
        <w:rPr>
          <w:rFonts w:ascii="Arial" w:hAnsi="Arial" w:cs="Arial"/>
          <w:sz w:val="20"/>
          <w:szCs w:val="20"/>
        </w:rPr>
      </w:pPr>
      <w:r w:rsidRPr="00FD1CB0">
        <w:rPr>
          <w:rFonts w:ascii="Arial" w:hAnsi="Arial" w:cs="Arial"/>
          <w:sz w:val="20"/>
          <w:szCs w:val="20"/>
        </w:rPr>
        <w:t xml:space="preserve"> </w:t>
      </w:r>
    </w:p>
    <w:p w14:paraId="1AD8C00F" w14:textId="77777777" w:rsidR="00FD1CB0" w:rsidRPr="00FD1CB0" w:rsidRDefault="00FD1CB0" w:rsidP="00780955">
      <w:pPr>
        <w:numPr>
          <w:ilvl w:val="1"/>
          <w:numId w:val="19"/>
        </w:numPr>
        <w:tabs>
          <w:tab w:val="left" w:pos="709"/>
          <w:tab w:val="left" w:pos="851"/>
        </w:tabs>
        <w:ind w:left="709" w:hanging="709"/>
        <w:jc w:val="both"/>
        <w:rPr>
          <w:rFonts w:ascii="Arial" w:hAnsi="Arial" w:cs="Arial"/>
          <w:sz w:val="20"/>
          <w:szCs w:val="20"/>
        </w:rPr>
      </w:pPr>
      <w:r w:rsidRPr="00FD1CB0">
        <w:rPr>
          <w:rFonts w:ascii="Arial" w:hAnsi="Arial" w:cs="Arial"/>
          <w:sz w:val="20"/>
          <w:szCs w:val="20"/>
        </w:rPr>
        <w:t xml:space="preserve">Ademais, restou assegurada à CONTRATADA a limitação das multas a 10% (dez porcento) do valor global do contrato.  </w:t>
      </w:r>
    </w:p>
    <w:p w14:paraId="084CCEE0" w14:textId="77777777" w:rsidR="00FD1CB0" w:rsidRPr="00FD1CB0" w:rsidRDefault="00FD1CB0" w:rsidP="008D4C06">
      <w:pPr>
        <w:tabs>
          <w:tab w:val="left" w:pos="709"/>
          <w:tab w:val="left" w:pos="851"/>
        </w:tabs>
        <w:ind w:left="709" w:hanging="709"/>
        <w:jc w:val="both"/>
        <w:rPr>
          <w:rFonts w:ascii="Arial" w:hAnsi="Arial" w:cs="Arial"/>
          <w:sz w:val="20"/>
          <w:szCs w:val="20"/>
        </w:rPr>
      </w:pPr>
      <w:r w:rsidRPr="00FD1CB0">
        <w:rPr>
          <w:rFonts w:ascii="Arial" w:hAnsi="Arial" w:cs="Arial"/>
          <w:sz w:val="20"/>
          <w:szCs w:val="20"/>
        </w:rPr>
        <w:t xml:space="preserve"> </w:t>
      </w:r>
    </w:p>
    <w:p w14:paraId="05A92F89" w14:textId="77777777" w:rsidR="00FD1CB0" w:rsidRPr="00FD1CB0" w:rsidRDefault="00FD1CB0" w:rsidP="00780955">
      <w:pPr>
        <w:numPr>
          <w:ilvl w:val="1"/>
          <w:numId w:val="19"/>
        </w:numPr>
        <w:tabs>
          <w:tab w:val="left" w:pos="709"/>
          <w:tab w:val="left" w:pos="851"/>
        </w:tabs>
        <w:ind w:left="709" w:hanging="709"/>
        <w:jc w:val="both"/>
        <w:rPr>
          <w:rFonts w:ascii="Arial" w:hAnsi="Arial" w:cs="Arial"/>
          <w:sz w:val="20"/>
          <w:szCs w:val="20"/>
        </w:rPr>
      </w:pPr>
      <w:r w:rsidRPr="00FD1CB0">
        <w:rPr>
          <w:rFonts w:ascii="Arial" w:hAnsi="Arial" w:cs="Arial"/>
          <w:sz w:val="20"/>
          <w:szCs w:val="20"/>
        </w:rPr>
        <w:t xml:space="preserve">A CONTRATADA será penalizada pelo descumprimento das obrigações contratuais abaixo descritas, nas condições e percentuais indicados a seguir: </w:t>
      </w:r>
    </w:p>
    <w:p w14:paraId="46914B2C" w14:textId="77777777" w:rsidR="00FD1CB0" w:rsidRPr="00FD1CB0" w:rsidRDefault="00FD1CB0" w:rsidP="00FD1CB0">
      <w:pPr>
        <w:tabs>
          <w:tab w:val="left" w:pos="709"/>
          <w:tab w:val="left" w:pos="851"/>
        </w:tabs>
        <w:jc w:val="both"/>
        <w:rPr>
          <w:rFonts w:ascii="Arial" w:hAnsi="Arial" w:cs="Arial"/>
          <w:sz w:val="20"/>
          <w:szCs w:val="20"/>
        </w:rPr>
      </w:pPr>
    </w:p>
    <w:p w14:paraId="4EFDBDDC" w14:textId="77777777" w:rsidR="00FD1CB0" w:rsidRPr="00FD1CB0" w:rsidRDefault="00FD1CB0" w:rsidP="00A403B0">
      <w:pPr>
        <w:tabs>
          <w:tab w:val="left" w:pos="709"/>
          <w:tab w:val="left" w:pos="851"/>
        </w:tabs>
        <w:ind w:left="709" w:hanging="709"/>
        <w:jc w:val="both"/>
        <w:rPr>
          <w:rFonts w:ascii="Arial" w:hAnsi="Arial" w:cs="Arial"/>
          <w:sz w:val="20"/>
          <w:szCs w:val="20"/>
        </w:rPr>
      </w:pPr>
      <w:r w:rsidRPr="00FD1CB0">
        <w:rPr>
          <w:rFonts w:ascii="Arial" w:hAnsi="Arial" w:cs="Arial"/>
          <w:sz w:val="20"/>
          <w:szCs w:val="20"/>
        </w:rPr>
        <w:tab/>
        <w:t>O descumprimento do prazo de entrega definido ensejará em multa no valor total do pedido/contrato de:</w:t>
      </w:r>
    </w:p>
    <w:p w14:paraId="776989D2" w14:textId="77777777" w:rsidR="00FD1CB0" w:rsidRPr="00FD1CB0" w:rsidRDefault="00FD1CB0" w:rsidP="00FD1CB0">
      <w:pPr>
        <w:tabs>
          <w:tab w:val="left" w:pos="709"/>
          <w:tab w:val="left" w:pos="851"/>
        </w:tabs>
        <w:jc w:val="both"/>
        <w:rPr>
          <w:rFonts w:ascii="Arial" w:hAnsi="Arial" w:cs="Arial"/>
          <w:sz w:val="20"/>
          <w:szCs w:val="20"/>
        </w:rPr>
      </w:pPr>
    </w:p>
    <w:p w14:paraId="26D92285" w14:textId="77777777" w:rsidR="00FD1CB0" w:rsidRPr="00FD1CB0" w:rsidRDefault="00FD1CB0" w:rsidP="00780955">
      <w:pPr>
        <w:numPr>
          <w:ilvl w:val="0"/>
          <w:numId w:val="16"/>
        </w:numPr>
        <w:tabs>
          <w:tab w:val="left" w:pos="709"/>
          <w:tab w:val="left" w:pos="851"/>
        </w:tabs>
        <w:ind w:hanging="77"/>
        <w:jc w:val="both"/>
        <w:rPr>
          <w:rFonts w:ascii="Arial" w:hAnsi="Arial" w:cs="Arial"/>
          <w:sz w:val="20"/>
          <w:szCs w:val="20"/>
        </w:rPr>
      </w:pPr>
      <w:r w:rsidRPr="00FD1CB0">
        <w:rPr>
          <w:rFonts w:ascii="Arial" w:hAnsi="Arial" w:cs="Arial"/>
          <w:sz w:val="20"/>
          <w:szCs w:val="20"/>
        </w:rPr>
        <w:t>2% (dois por cento) do valor total do pedido com atraso no período de 1 a 15 dias;</w:t>
      </w:r>
    </w:p>
    <w:p w14:paraId="730E0B13" w14:textId="77777777" w:rsidR="00FD1CB0" w:rsidRPr="00FD1CB0" w:rsidRDefault="00FD1CB0" w:rsidP="00780955">
      <w:pPr>
        <w:numPr>
          <w:ilvl w:val="0"/>
          <w:numId w:val="16"/>
        </w:numPr>
        <w:tabs>
          <w:tab w:val="left" w:pos="709"/>
          <w:tab w:val="left" w:pos="851"/>
        </w:tabs>
        <w:ind w:hanging="77"/>
        <w:jc w:val="both"/>
        <w:rPr>
          <w:rFonts w:ascii="Arial" w:hAnsi="Arial" w:cs="Arial"/>
          <w:sz w:val="20"/>
          <w:szCs w:val="20"/>
        </w:rPr>
      </w:pPr>
      <w:r w:rsidRPr="00FD1CB0">
        <w:rPr>
          <w:rFonts w:ascii="Arial" w:hAnsi="Arial" w:cs="Arial"/>
          <w:sz w:val="20"/>
          <w:szCs w:val="20"/>
        </w:rPr>
        <w:t>ou 3%(três por cento) no período de 16 a 30 dias de atraso;</w:t>
      </w:r>
    </w:p>
    <w:p w14:paraId="7CCBD208" w14:textId="77777777" w:rsidR="00FD1CB0" w:rsidRPr="00FD1CB0" w:rsidRDefault="00FD1CB0" w:rsidP="00780955">
      <w:pPr>
        <w:numPr>
          <w:ilvl w:val="0"/>
          <w:numId w:val="16"/>
        </w:numPr>
        <w:tabs>
          <w:tab w:val="left" w:pos="709"/>
          <w:tab w:val="left" w:pos="851"/>
        </w:tabs>
        <w:ind w:hanging="77"/>
        <w:jc w:val="both"/>
        <w:rPr>
          <w:rFonts w:ascii="Arial" w:hAnsi="Arial" w:cs="Arial"/>
          <w:sz w:val="20"/>
          <w:szCs w:val="20"/>
        </w:rPr>
      </w:pPr>
      <w:r w:rsidRPr="00FD1CB0">
        <w:rPr>
          <w:rFonts w:ascii="Arial" w:hAnsi="Arial" w:cs="Arial"/>
          <w:sz w:val="20"/>
          <w:szCs w:val="20"/>
        </w:rPr>
        <w:t>ou  5%  no período superior a 31 dias de atraso.</w:t>
      </w:r>
    </w:p>
    <w:p w14:paraId="3245801B" w14:textId="77777777" w:rsidR="00FD1CB0" w:rsidRPr="00FD1CB0" w:rsidRDefault="00FD1CB0" w:rsidP="00FD1CB0">
      <w:pPr>
        <w:tabs>
          <w:tab w:val="left" w:pos="709"/>
          <w:tab w:val="left" w:pos="851"/>
        </w:tabs>
        <w:jc w:val="both"/>
        <w:rPr>
          <w:rFonts w:ascii="Arial" w:hAnsi="Arial" w:cs="Arial"/>
          <w:sz w:val="20"/>
          <w:szCs w:val="20"/>
        </w:rPr>
      </w:pPr>
    </w:p>
    <w:p w14:paraId="2F5067BF" w14:textId="47BDFB9B" w:rsidR="00FD1CB0" w:rsidRPr="00FD1CB0" w:rsidRDefault="00FD1CB0" w:rsidP="00B962DA">
      <w:pPr>
        <w:tabs>
          <w:tab w:val="left" w:pos="709"/>
          <w:tab w:val="left" w:pos="851"/>
        </w:tabs>
        <w:ind w:left="709" w:hanging="709"/>
        <w:jc w:val="both"/>
        <w:rPr>
          <w:rFonts w:ascii="Arial" w:hAnsi="Arial" w:cs="Arial"/>
          <w:sz w:val="20"/>
          <w:szCs w:val="20"/>
        </w:rPr>
      </w:pPr>
      <w:r w:rsidRPr="00FD1CB0">
        <w:rPr>
          <w:rFonts w:ascii="Arial" w:hAnsi="Arial" w:cs="Arial"/>
          <w:sz w:val="20"/>
          <w:szCs w:val="20"/>
        </w:rPr>
        <w:t>1</w:t>
      </w:r>
      <w:r w:rsidR="00FF4F34">
        <w:rPr>
          <w:rFonts w:ascii="Arial" w:hAnsi="Arial" w:cs="Arial"/>
          <w:sz w:val="20"/>
          <w:szCs w:val="20"/>
        </w:rPr>
        <w:t>3</w:t>
      </w:r>
      <w:r w:rsidRPr="00FD1CB0">
        <w:rPr>
          <w:rFonts w:ascii="Arial" w:hAnsi="Arial" w:cs="Arial"/>
          <w:sz w:val="20"/>
          <w:szCs w:val="20"/>
        </w:rPr>
        <w:t>.6.1</w:t>
      </w:r>
      <w:r w:rsidRPr="00FD1CB0">
        <w:rPr>
          <w:rFonts w:ascii="Arial" w:hAnsi="Arial" w:cs="Arial"/>
          <w:sz w:val="20"/>
          <w:szCs w:val="20"/>
        </w:rPr>
        <w:tab/>
        <w:t xml:space="preserve">No caso de atraso superior a 30 (trinta) dias, será facultado a CAIXA, a partir do 31º (trigésimo primeiro) dia, a seu exclusivo critério, rescindir o contrato, garantido o direito prévio da </w:t>
      </w:r>
      <w:commentRangeStart w:id="2"/>
      <w:r w:rsidRPr="00FD1CB0">
        <w:rPr>
          <w:rFonts w:ascii="Arial" w:hAnsi="Arial" w:cs="Arial"/>
          <w:sz w:val="20"/>
          <w:szCs w:val="20"/>
        </w:rPr>
        <w:t>citação</w:t>
      </w:r>
      <w:commentRangeEnd w:id="2"/>
      <w:r w:rsidRPr="00FD1CB0">
        <w:rPr>
          <w:rFonts w:ascii="Arial" w:hAnsi="Arial" w:cs="Arial"/>
          <w:sz w:val="20"/>
          <w:szCs w:val="20"/>
        </w:rPr>
        <w:commentReference w:id="2"/>
      </w:r>
      <w:r w:rsidRPr="00FD1CB0">
        <w:rPr>
          <w:rFonts w:ascii="Arial" w:hAnsi="Arial" w:cs="Arial"/>
          <w:sz w:val="20"/>
          <w:szCs w:val="20"/>
        </w:rPr>
        <w:t xml:space="preserve"> e da ampla defesa, podendo ensejar demais sanções cabíveis, inclusive multa, conforme citado acima.</w:t>
      </w:r>
    </w:p>
    <w:p w14:paraId="3AA8DF5B" w14:textId="77777777" w:rsidR="00FD1CB0" w:rsidRPr="00FD1CB0" w:rsidRDefault="00FD1CB0" w:rsidP="00B962DA">
      <w:pPr>
        <w:tabs>
          <w:tab w:val="left" w:pos="709"/>
          <w:tab w:val="left" w:pos="851"/>
        </w:tabs>
        <w:ind w:left="709" w:hanging="709"/>
        <w:jc w:val="both"/>
        <w:rPr>
          <w:rFonts w:ascii="Arial" w:hAnsi="Arial" w:cs="Arial"/>
          <w:sz w:val="20"/>
          <w:szCs w:val="20"/>
        </w:rPr>
      </w:pPr>
    </w:p>
    <w:p w14:paraId="7B8D7F25" w14:textId="2D9BFA9B" w:rsidR="00FD1CB0" w:rsidRPr="00FD1CB0" w:rsidRDefault="00FD1CB0" w:rsidP="00B962DA">
      <w:pPr>
        <w:tabs>
          <w:tab w:val="left" w:pos="709"/>
          <w:tab w:val="left" w:pos="851"/>
        </w:tabs>
        <w:ind w:left="709" w:hanging="709"/>
        <w:jc w:val="both"/>
        <w:rPr>
          <w:rFonts w:ascii="Arial" w:hAnsi="Arial" w:cs="Arial"/>
          <w:sz w:val="20"/>
          <w:szCs w:val="20"/>
        </w:rPr>
      </w:pPr>
      <w:r w:rsidRPr="00FD1CB0">
        <w:rPr>
          <w:rFonts w:ascii="Arial" w:hAnsi="Arial" w:cs="Arial"/>
          <w:sz w:val="20"/>
          <w:szCs w:val="20"/>
        </w:rPr>
        <w:t>1</w:t>
      </w:r>
      <w:r w:rsidR="00FF4F34">
        <w:rPr>
          <w:rFonts w:ascii="Arial" w:hAnsi="Arial" w:cs="Arial"/>
          <w:sz w:val="20"/>
          <w:szCs w:val="20"/>
        </w:rPr>
        <w:t>3</w:t>
      </w:r>
      <w:r w:rsidRPr="00FD1CB0">
        <w:rPr>
          <w:rFonts w:ascii="Arial" w:hAnsi="Arial" w:cs="Arial"/>
          <w:sz w:val="20"/>
          <w:szCs w:val="20"/>
        </w:rPr>
        <w:t>.6.2</w:t>
      </w:r>
      <w:r w:rsidRPr="00FD1CB0">
        <w:rPr>
          <w:rFonts w:ascii="Arial" w:hAnsi="Arial" w:cs="Arial"/>
          <w:sz w:val="20"/>
          <w:szCs w:val="20"/>
        </w:rPr>
        <w:tab/>
        <w:t>Será aplicada multa de 2% (dois por cento) do valor total do pedido pela recusa não justificada em assinar a Ordem de Fornecimento/Contrato, pelo fornecedor;</w:t>
      </w:r>
    </w:p>
    <w:p w14:paraId="7E53AD84" w14:textId="77777777" w:rsidR="00FD1CB0" w:rsidRPr="00FD1CB0" w:rsidRDefault="00FD1CB0" w:rsidP="00FD1CB0">
      <w:pPr>
        <w:tabs>
          <w:tab w:val="left" w:pos="709"/>
          <w:tab w:val="left" w:pos="851"/>
        </w:tabs>
        <w:jc w:val="both"/>
        <w:rPr>
          <w:rFonts w:ascii="Arial" w:hAnsi="Arial" w:cs="Arial"/>
          <w:sz w:val="20"/>
          <w:szCs w:val="20"/>
        </w:rPr>
      </w:pPr>
    </w:p>
    <w:p w14:paraId="6B34A38D" w14:textId="77777777" w:rsidR="00FD1CB0" w:rsidRPr="00FD1CB0" w:rsidRDefault="00FD1CB0" w:rsidP="00B962DA">
      <w:pPr>
        <w:tabs>
          <w:tab w:val="left" w:pos="709"/>
          <w:tab w:val="left" w:pos="851"/>
        </w:tabs>
        <w:ind w:left="709"/>
        <w:jc w:val="both"/>
        <w:rPr>
          <w:rFonts w:ascii="Arial" w:hAnsi="Arial" w:cs="Arial"/>
          <w:sz w:val="20"/>
          <w:szCs w:val="20"/>
        </w:rPr>
      </w:pPr>
      <w:r w:rsidRPr="00FD1CB0">
        <w:rPr>
          <w:rFonts w:ascii="Arial" w:hAnsi="Arial" w:cs="Arial"/>
          <w:sz w:val="20"/>
          <w:szCs w:val="20"/>
        </w:rPr>
        <w:t xml:space="preserve">a) Pelo descumprimento do prazo de 30 (trinta) dias </w:t>
      </w:r>
      <w:commentRangeStart w:id="3"/>
      <w:r w:rsidRPr="00FD1CB0">
        <w:rPr>
          <w:rFonts w:ascii="Arial" w:hAnsi="Arial" w:cs="Arial"/>
          <w:sz w:val="20"/>
          <w:szCs w:val="20"/>
        </w:rPr>
        <w:t>corridos</w:t>
      </w:r>
      <w:commentRangeEnd w:id="3"/>
      <w:r w:rsidRPr="00FD1CB0">
        <w:rPr>
          <w:rFonts w:ascii="Arial" w:hAnsi="Arial" w:cs="Arial"/>
          <w:sz w:val="20"/>
          <w:szCs w:val="20"/>
        </w:rPr>
        <w:commentReference w:id="3"/>
      </w:r>
      <w:r w:rsidRPr="00FD1CB0">
        <w:rPr>
          <w:rFonts w:ascii="Arial" w:hAnsi="Arial" w:cs="Arial"/>
          <w:sz w:val="20"/>
          <w:szCs w:val="20"/>
        </w:rPr>
        <w:t xml:space="preserve"> para substituição de cada produto entregue em desacordo com a Especificação Técnica, nos termos deste Termo de Referência, a CONTRATADA sujeitar-se-á à multa equivalente ao percentual de 0,5% (cinco décimos por cento) por dia corrido de atraso, sobre o valor unitário de aquisição do equipamento.</w:t>
      </w:r>
    </w:p>
    <w:p w14:paraId="5D734923" w14:textId="77777777" w:rsidR="00FD1CB0" w:rsidRPr="00FD1CB0" w:rsidRDefault="00FD1CB0" w:rsidP="00B962DA">
      <w:pPr>
        <w:tabs>
          <w:tab w:val="left" w:pos="709"/>
          <w:tab w:val="left" w:pos="851"/>
        </w:tabs>
        <w:ind w:left="709"/>
        <w:jc w:val="both"/>
        <w:rPr>
          <w:rFonts w:ascii="Arial" w:hAnsi="Arial" w:cs="Arial"/>
          <w:sz w:val="20"/>
          <w:szCs w:val="20"/>
        </w:rPr>
      </w:pPr>
    </w:p>
    <w:p w14:paraId="2AC9B9BB" w14:textId="77777777" w:rsidR="00FD1CB0" w:rsidRPr="00FD1CB0" w:rsidRDefault="00FD1CB0" w:rsidP="00B962DA">
      <w:pPr>
        <w:tabs>
          <w:tab w:val="left" w:pos="709"/>
          <w:tab w:val="left" w:pos="851"/>
        </w:tabs>
        <w:ind w:left="709"/>
        <w:jc w:val="both"/>
        <w:rPr>
          <w:rFonts w:ascii="Arial" w:hAnsi="Arial" w:cs="Arial"/>
          <w:sz w:val="20"/>
          <w:szCs w:val="20"/>
        </w:rPr>
      </w:pPr>
      <w:r w:rsidRPr="00FD1CB0">
        <w:rPr>
          <w:rFonts w:ascii="Arial" w:hAnsi="Arial" w:cs="Arial"/>
          <w:sz w:val="20"/>
          <w:szCs w:val="20"/>
        </w:rPr>
        <w:t xml:space="preserve">b) Pelo descumprimento do prazo de 30 (trinta) dias </w:t>
      </w:r>
      <w:commentRangeStart w:id="4"/>
      <w:r w:rsidRPr="00FD1CB0">
        <w:rPr>
          <w:rFonts w:ascii="Arial" w:hAnsi="Arial" w:cs="Arial"/>
          <w:sz w:val="20"/>
          <w:szCs w:val="20"/>
        </w:rPr>
        <w:t>corridos</w:t>
      </w:r>
      <w:commentRangeEnd w:id="4"/>
      <w:r w:rsidRPr="00FD1CB0">
        <w:rPr>
          <w:rFonts w:ascii="Arial" w:hAnsi="Arial" w:cs="Arial"/>
          <w:sz w:val="20"/>
          <w:szCs w:val="20"/>
        </w:rPr>
        <w:commentReference w:id="4"/>
      </w:r>
      <w:r w:rsidRPr="00FD1CB0">
        <w:rPr>
          <w:rFonts w:ascii="Arial" w:hAnsi="Arial" w:cs="Arial"/>
          <w:sz w:val="20"/>
          <w:szCs w:val="20"/>
        </w:rPr>
        <w:t xml:space="preserve"> para substituição de cada produto que apresente defeito de fabricação ou mau funcionamento, a CONTRATADA sujeitar-se-á à multa equivalente ao percentual de 0,5% (cinco décimos por cento) por dia corrido de atraso, sobre o valor unitário de aquisição do produto.</w:t>
      </w:r>
    </w:p>
    <w:p w14:paraId="17E6F1A2" w14:textId="77777777" w:rsidR="00FD1CB0" w:rsidRPr="00FD1CB0" w:rsidRDefault="00FD1CB0" w:rsidP="00B962DA">
      <w:pPr>
        <w:tabs>
          <w:tab w:val="left" w:pos="709"/>
          <w:tab w:val="left" w:pos="851"/>
        </w:tabs>
        <w:ind w:left="709"/>
        <w:jc w:val="both"/>
        <w:rPr>
          <w:rFonts w:ascii="Arial" w:hAnsi="Arial" w:cs="Arial"/>
          <w:sz w:val="20"/>
          <w:szCs w:val="20"/>
        </w:rPr>
      </w:pPr>
    </w:p>
    <w:p w14:paraId="11D09E42" w14:textId="77777777" w:rsidR="00FD1CB0" w:rsidRPr="00FD1CB0" w:rsidRDefault="00FD1CB0" w:rsidP="00B962DA">
      <w:pPr>
        <w:tabs>
          <w:tab w:val="left" w:pos="709"/>
          <w:tab w:val="left" w:pos="851"/>
        </w:tabs>
        <w:ind w:left="709"/>
        <w:jc w:val="both"/>
        <w:rPr>
          <w:rFonts w:ascii="Arial" w:hAnsi="Arial" w:cs="Arial"/>
          <w:sz w:val="20"/>
          <w:szCs w:val="20"/>
        </w:rPr>
      </w:pPr>
      <w:r w:rsidRPr="00FD1CB0">
        <w:rPr>
          <w:rFonts w:ascii="Arial" w:hAnsi="Arial" w:cs="Arial"/>
          <w:sz w:val="20"/>
          <w:szCs w:val="20"/>
        </w:rPr>
        <w:t>c) Pela violação do Código de Conduta do Fornecedor: multa de 3% (três por cento) sobre o valor global do contrato.</w:t>
      </w:r>
    </w:p>
    <w:p w14:paraId="0B540B9E" w14:textId="77777777" w:rsidR="00FD1CB0" w:rsidRPr="00FD1CB0" w:rsidRDefault="00FD1CB0" w:rsidP="00FD1CB0">
      <w:pPr>
        <w:tabs>
          <w:tab w:val="left" w:pos="709"/>
          <w:tab w:val="left" w:pos="851"/>
        </w:tabs>
        <w:jc w:val="both"/>
        <w:rPr>
          <w:rFonts w:ascii="Arial" w:hAnsi="Arial" w:cs="Arial"/>
          <w:sz w:val="20"/>
          <w:szCs w:val="20"/>
        </w:rPr>
      </w:pPr>
    </w:p>
    <w:p w14:paraId="324E645F" w14:textId="72848257" w:rsidR="00FD1CB0" w:rsidRPr="00F63167" w:rsidRDefault="00FD1CB0" w:rsidP="00CF481D">
      <w:pPr>
        <w:pStyle w:val="PargrafodaLista"/>
        <w:numPr>
          <w:ilvl w:val="1"/>
          <w:numId w:val="19"/>
        </w:numPr>
        <w:tabs>
          <w:tab w:val="left" w:pos="709"/>
        </w:tabs>
        <w:ind w:left="709" w:hanging="851"/>
        <w:jc w:val="both"/>
        <w:rPr>
          <w:rFonts w:ascii="Arial" w:hAnsi="Arial" w:cs="Arial"/>
          <w:sz w:val="20"/>
          <w:szCs w:val="20"/>
        </w:rPr>
      </w:pPr>
      <w:r w:rsidRPr="00F63167">
        <w:rPr>
          <w:rFonts w:ascii="Arial" w:hAnsi="Arial" w:cs="Arial"/>
          <w:sz w:val="20"/>
          <w:szCs w:val="20"/>
        </w:rPr>
        <w:t xml:space="preserve">As multas citadas acima serão cumulativas e limitadas a 10% (dez por cento) do valor Global do Contrato. As multas serão descontadas do valor da nota fiscal/fatura e, se não for possível, serão cobradas da CONTRATADA administrativa ou judicialmente.  </w:t>
      </w:r>
    </w:p>
    <w:p w14:paraId="046D5E4B" w14:textId="77777777" w:rsidR="00FD1CB0" w:rsidRPr="00FD1CB0" w:rsidRDefault="00FD1CB0" w:rsidP="00FD1CB0">
      <w:pPr>
        <w:tabs>
          <w:tab w:val="left" w:pos="709"/>
          <w:tab w:val="left" w:pos="851"/>
        </w:tabs>
        <w:jc w:val="both"/>
        <w:rPr>
          <w:rFonts w:ascii="Arial" w:hAnsi="Arial" w:cs="Arial"/>
          <w:sz w:val="20"/>
          <w:szCs w:val="20"/>
        </w:rPr>
      </w:pPr>
    </w:p>
    <w:tbl>
      <w:tblPr>
        <w:tblW w:w="9060" w:type="dxa"/>
        <w:tblInd w:w="55" w:type="dxa"/>
        <w:tblCellMar>
          <w:left w:w="70" w:type="dxa"/>
          <w:right w:w="70" w:type="dxa"/>
        </w:tblCellMar>
        <w:tblLook w:val="0000" w:firstRow="0" w:lastRow="0" w:firstColumn="0" w:lastColumn="0" w:noHBand="0" w:noVBand="0"/>
      </w:tblPr>
      <w:tblGrid>
        <w:gridCol w:w="2828"/>
        <w:gridCol w:w="967"/>
        <w:gridCol w:w="966"/>
        <w:gridCol w:w="4299"/>
      </w:tblGrid>
      <w:tr w:rsidR="00CB45FD" w:rsidRPr="00267406" w14:paraId="18DF0239" w14:textId="77777777" w:rsidTr="00DD76CE">
        <w:trPr>
          <w:trHeight w:val="330"/>
        </w:trPr>
        <w:tc>
          <w:tcPr>
            <w:tcW w:w="9060" w:type="dxa"/>
            <w:gridSpan w:val="4"/>
            <w:vMerge w:val="restart"/>
            <w:tcBorders>
              <w:top w:val="single" w:sz="8" w:space="0" w:color="auto"/>
              <w:left w:val="single" w:sz="8" w:space="0" w:color="auto"/>
              <w:bottom w:val="single" w:sz="8" w:space="0" w:color="000000"/>
              <w:right w:val="single" w:sz="8" w:space="0" w:color="000000"/>
            </w:tcBorders>
            <w:shd w:val="clear" w:color="auto" w:fill="auto"/>
            <w:vAlign w:val="center"/>
          </w:tcPr>
          <w:p w14:paraId="1CEF06A7" w14:textId="77777777" w:rsidR="00E01BCF" w:rsidRPr="00267406" w:rsidRDefault="00E01BCF" w:rsidP="00DD76CE">
            <w:pPr>
              <w:jc w:val="center"/>
              <w:rPr>
                <w:rFonts w:ascii="Arial" w:hAnsi="Arial" w:cs="Arial"/>
                <w:b/>
                <w:bCs/>
                <w:sz w:val="20"/>
                <w:szCs w:val="20"/>
              </w:rPr>
            </w:pPr>
            <w:r w:rsidRPr="00267406">
              <w:rPr>
                <w:rFonts w:ascii="Arial" w:hAnsi="Arial" w:cs="Arial"/>
                <w:b/>
                <w:bCs/>
                <w:sz w:val="20"/>
                <w:szCs w:val="20"/>
              </w:rPr>
              <w:t>Termo de Recebimento de Equipamento</w:t>
            </w:r>
          </w:p>
        </w:tc>
      </w:tr>
      <w:tr w:rsidR="00CB45FD" w:rsidRPr="00267406" w14:paraId="428F14E0" w14:textId="77777777" w:rsidTr="00DD76CE">
        <w:trPr>
          <w:trHeight w:val="330"/>
        </w:trPr>
        <w:tc>
          <w:tcPr>
            <w:tcW w:w="9060" w:type="dxa"/>
            <w:gridSpan w:val="4"/>
            <w:vMerge/>
            <w:tcBorders>
              <w:top w:val="single" w:sz="8" w:space="0" w:color="auto"/>
              <w:left w:val="single" w:sz="8" w:space="0" w:color="auto"/>
              <w:bottom w:val="single" w:sz="8" w:space="0" w:color="000000"/>
              <w:right w:val="single" w:sz="8" w:space="0" w:color="000000"/>
            </w:tcBorders>
            <w:vAlign w:val="center"/>
          </w:tcPr>
          <w:p w14:paraId="3E64F81C" w14:textId="77777777" w:rsidR="00E01BCF" w:rsidRPr="00267406" w:rsidRDefault="00E01BCF" w:rsidP="00DD76CE">
            <w:pPr>
              <w:rPr>
                <w:rFonts w:ascii="Arial" w:hAnsi="Arial" w:cs="Arial"/>
                <w:b/>
                <w:bCs/>
                <w:sz w:val="20"/>
                <w:szCs w:val="20"/>
              </w:rPr>
            </w:pPr>
          </w:p>
        </w:tc>
      </w:tr>
      <w:tr w:rsidR="00CB45FD" w:rsidRPr="00267406" w14:paraId="2F7B7C51" w14:textId="77777777" w:rsidTr="00DD76CE">
        <w:trPr>
          <w:trHeight w:val="330"/>
        </w:trPr>
        <w:tc>
          <w:tcPr>
            <w:tcW w:w="9060" w:type="dxa"/>
            <w:gridSpan w:val="4"/>
            <w:vMerge/>
            <w:tcBorders>
              <w:top w:val="single" w:sz="8" w:space="0" w:color="auto"/>
              <w:left w:val="single" w:sz="8" w:space="0" w:color="auto"/>
              <w:bottom w:val="single" w:sz="8" w:space="0" w:color="000000"/>
              <w:right w:val="single" w:sz="8" w:space="0" w:color="000000"/>
            </w:tcBorders>
            <w:vAlign w:val="center"/>
          </w:tcPr>
          <w:p w14:paraId="0620B2E4" w14:textId="77777777" w:rsidR="00E01BCF" w:rsidRPr="00267406" w:rsidRDefault="00E01BCF" w:rsidP="00DD76CE">
            <w:pPr>
              <w:rPr>
                <w:rFonts w:ascii="Arial" w:hAnsi="Arial" w:cs="Arial"/>
                <w:b/>
                <w:bCs/>
                <w:sz w:val="20"/>
                <w:szCs w:val="20"/>
              </w:rPr>
            </w:pPr>
          </w:p>
        </w:tc>
      </w:tr>
      <w:tr w:rsidR="00CB45FD" w:rsidRPr="00267406" w14:paraId="1DA3F99D" w14:textId="77777777" w:rsidTr="00DD76CE">
        <w:trPr>
          <w:trHeight w:val="270"/>
        </w:trPr>
        <w:tc>
          <w:tcPr>
            <w:tcW w:w="9060" w:type="dxa"/>
            <w:gridSpan w:val="4"/>
            <w:tcBorders>
              <w:top w:val="single" w:sz="8" w:space="0" w:color="auto"/>
              <w:left w:val="single" w:sz="8" w:space="0" w:color="auto"/>
              <w:bottom w:val="single" w:sz="8" w:space="0" w:color="auto"/>
              <w:right w:val="single" w:sz="8" w:space="0" w:color="000000"/>
            </w:tcBorders>
            <w:shd w:val="clear" w:color="auto" w:fill="auto"/>
            <w:noWrap/>
            <w:vAlign w:val="bottom"/>
          </w:tcPr>
          <w:p w14:paraId="2F5CFEB4" w14:textId="77777777" w:rsidR="00E01BCF" w:rsidRPr="00267406" w:rsidRDefault="00E01BCF" w:rsidP="00DD76CE">
            <w:pPr>
              <w:rPr>
                <w:rFonts w:ascii="Arial" w:hAnsi="Arial" w:cs="Arial"/>
                <w:b/>
                <w:bCs/>
                <w:sz w:val="20"/>
                <w:szCs w:val="20"/>
              </w:rPr>
            </w:pPr>
            <w:r w:rsidRPr="00267406">
              <w:rPr>
                <w:rFonts w:ascii="Arial" w:hAnsi="Arial" w:cs="Arial"/>
                <w:b/>
                <w:bCs/>
                <w:sz w:val="20"/>
                <w:szCs w:val="20"/>
              </w:rPr>
              <w:t>NOME E CÓDIGO DA UNIDADE</w:t>
            </w:r>
          </w:p>
        </w:tc>
      </w:tr>
      <w:tr w:rsidR="00CB45FD" w:rsidRPr="00267406" w14:paraId="743F5D56" w14:textId="77777777" w:rsidTr="00DD76CE">
        <w:trPr>
          <w:trHeight w:val="270"/>
        </w:trPr>
        <w:tc>
          <w:tcPr>
            <w:tcW w:w="9060" w:type="dxa"/>
            <w:gridSpan w:val="4"/>
            <w:tcBorders>
              <w:top w:val="single" w:sz="8" w:space="0" w:color="auto"/>
              <w:left w:val="single" w:sz="8" w:space="0" w:color="auto"/>
              <w:bottom w:val="single" w:sz="8" w:space="0" w:color="auto"/>
              <w:right w:val="single" w:sz="8" w:space="0" w:color="000000"/>
            </w:tcBorders>
            <w:shd w:val="clear" w:color="auto" w:fill="auto"/>
            <w:noWrap/>
            <w:vAlign w:val="bottom"/>
          </w:tcPr>
          <w:p w14:paraId="36ABB4AF" w14:textId="77777777" w:rsidR="00E01BCF" w:rsidRPr="00267406" w:rsidRDefault="00E01BCF" w:rsidP="00DD76CE">
            <w:pPr>
              <w:rPr>
                <w:rFonts w:ascii="Arial" w:hAnsi="Arial" w:cs="Arial"/>
                <w:b/>
                <w:bCs/>
                <w:sz w:val="20"/>
                <w:szCs w:val="20"/>
              </w:rPr>
            </w:pPr>
            <w:r w:rsidRPr="00267406">
              <w:rPr>
                <w:rFonts w:ascii="Arial" w:hAnsi="Arial" w:cs="Arial"/>
                <w:b/>
                <w:bCs/>
                <w:sz w:val="20"/>
                <w:szCs w:val="20"/>
              </w:rPr>
              <w:t>ENDEREÇO DE ENTREGA</w:t>
            </w:r>
          </w:p>
        </w:tc>
      </w:tr>
      <w:tr w:rsidR="00CB45FD" w:rsidRPr="00267406" w14:paraId="39309F4D" w14:textId="77777777" w:rsidTr="00DD76CE">
        <w:trPr>
          <w:trHeight w:val="270"/>
        </w:trPr>
        <w:tc>
          <w:tcPr>
            <w:tcW w:w="9060" w:type="dxa"/>
            <w:gridSpan w:val="4"/>
            <w:tcBorders>
              <w:top w:val="single" w:sz="8" w:space="0" w:color="auto"/>
              <w:left w:val="single" w:sz="8" w:space="0" w:color="auto"/>
              <w:bottom w:val="single" w:sz="8" w:space="0" w:color="auto"/>
              <w:right w:val="single" w:sz="8" w:space="0" w:color="000000"/>
            </w:tcBorders>
            <w:shd w:val="clear" w:color="auto" w:fill="auto"/>
            <w:noWrap/>
            <w:vAlign w:val="bottom"/>
          </w:tcPr>
          <w:p w14:paraId="3DEC9C2F" w14:textId="77777777" w:rsidR="00E01BCF" w:rsidRPr="00267406" w:rsidRDefault="00E01BCF" w:rsidP="00DD76CE">
            <w:pPr>
              <w:rPr>
                <w:rFonts w:ascii="Arial" w:hAnsi="Arial" w:cs="Arial"/>
                <w:b/>
                <w:bCs/>
                <w:sz w:val="20"/>
                <w:szCs w:val="20"/>
              </w:rPr>
            </w:pPr>
            <w:r w:rsidRPr="00267406">
              <w:rPr>
                <w:rFonts w:ascii="Arial" w:hAnsi="Arial" w:cs="Arial"/>
                <w:b/>
                <w:bCs/>
                <w:sz w:val="20"/>
                <w:szCs w:val="20"/>
              </w:rPr>
              <w:t>EMPRESA FORNECEDORA</w:t>
            </w:r>
          </w:p>
        </w:tc>
      </w:tr>
      <w:tr w:rsidR="00CB45FD" w:rsidRPr="00267406" w14:paraId="7D58819B" w14:textId="77777777" w:rsidTr="00DD76CE">
        <w:trPr>
          <w:trHeight w:val="270"/>
        </w:trPr>
        <w:tc>
          <w:tcPr>
            <w:tcW w:w="9060" w:type="dxa"/>
            <w:gridSpan w:val="4"/>
            <w:tcBorders>
              <w:top w:val="single" w:sz="8" w:space="0" w:color="auto"/>
              <w:left w:val="single" w:sz="8" w:space="0" w:color="auto"/>
              <w:bottom w:val="single" w:sz="8" w:space="0" w:color="auto"/>
              <w:right w:val="single" w:sz="8" w:space="0" w:color="000000"/>
            </w:tcBorders>
            <w:shd w:val="clear" w:color="auto" w:fill="auto"/>
            <w:noWrap/>
            <w:vAlign w:val="bottom"/>
          </w:tcPr>
          <w:p w14:paraId="195C19DA" w14:textId="77777777" w:rsidR="00E01BCF" w:rsidRPr="00267406" w:rsidRDefault="00E01BCF" w:rsidP="00DD76CE">
            <w:pPr>
              <w:rPr>
                <w:rFonts w:ascii="Arial" w:hAnsi="Arial" w:cs="Arial"/>
                <w:b/>
                <w:bCs/>
                <w:sz w:val="20"/>
                <w:szCs w:val="20"/>
              </w:rPr>
            </w:pPr>
            <w:r w:rsidRPr="00267406">
              <w:rPr>
                <w:rFonts w:ascii="Arial" w:hAnsi="Arial" w:cs="Arial"/>
                <w:b/>
                <w:bCs/>
                <w:sz w:val="20"/>
                <w:szCs w:val="20"/>
              </w:rPr>
              <w:t>NOTA FISCAL:</w:t>
            </w:r>
          </w:p>
        </w:tc>
      </w:tr>
      <w:tr w:rsidR="00CB45FD" w:rsidRPr="00267406" w14:paraId="2F7C23AD" w14:textId="77777777" w:rsidTr="00DD76CE">
        <w:trPr>
          <w:trHeight w:val="270"/>
        </w:trPr>
        <w:tc>
          <w:tcPr>
            <w:tcW w:w="3795"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tcPr>
          <w:p w14:paraId="4771071A" w14:textId="77777777" w:rsidR="00E01BCF" w:rsidRPr="00267406" w:rsidRDefault="00E01BCF" w:rsidP="00DD76CE">
            <w:pPr>
              <w:rPr>
                <w:rFonts w:ascii="Arial" w:hAnsi="Arial" w:cs="Arial"/>
                <w:b/>
                <w:bCs/>
                <w:sz w:val="20"/>
                <w:szCs w:val="20"/>
              </w:rPr>
            </w:pPr>
            <w:r w:rsidRPr="00267406">
              <w:rPr>
                <w:rFonts w:ascii="Arial" w:hAnsi="Arial" w:cs="Arial"/>
                <w:b/>
                <w:bCs/>
                <w:sz w:val="20"/>
                <w:szCs w:val="20"/>
              </w:rPr>
              <w:t>DATA DE RECEBIMENTO:</w:t>
            </w:r>
          </w:p>
        </w:tc>
        <w:tc>
          <w:tcPr>
            <w:tcW w:w="5265" w:type="dxa"/>
            <w:gridSpan w:val="2"/>
            <w:tcBorders>
              <w:top w:val="single" w:sz="8" w:space="0" w:color="auto"/>
              <w:left w:val="nil"/>
              <w:bottom w:val="single" w:sz="8" w:space="0" w:color="auto"/>
              <w:right w:val="single" w:sz="8" w:space="0" w:color="000000"/>
            </w:tcBorders>
            <w:shd w:val="clear" w:color="auto" w:fill="auto"/>
            <w:noWrap/>
            <w:vAlign w:val="bottom"/>
          </w:tcPr>
          <w:p w14:paraId="562A4A95" w14:textId="77777777" w:rsidR="00E01BCF" w:rsidRPr="00267406" w:rsidRDefault="00E01BCF" w:rsidP="00DD76CE">
            <w:pPr>
              <w:rPr>
                <w:rFonts w:ascii="Arial" w:hAnsi="Arial" w:cs="Arial"/>
                <w:b/>
                <w:bCs/>
                <w:sz w:val="20"/>
                <w:szCs w:val="20"/>
              </w:rPr>
            </w:pPr>
            <w:r w:rsidRPr="00267406">
              <w:rPr>
                <w:rFonts w:ascii="Arial" w:hAnsi="Arial" w:cs="Arial"/>
                <w:b/>
                <w:bCs/>
                <w:sz w:val="20"/>
                <w:szCs w:val="20"/>
              </w:rPr>
              <w:t>Ordem de Fornecimento/Pregão:</w:t>
            </w:r>
          </w:p>
        </w:tc>
      </w:tr>
      <w:tr w:rsidR="00CB45FD" w:rsidRPr="00267406" w14:paraId="5CE1B0C5" w14:textId="77777777" w:rsidTr="00DD76CE">
        <w:trPr>
          <w:trHeight w:val="270"/>
        </w:trPr>
        <w:tc>
          <w:tcPr>
            <w:tcW w:w="3795"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tcPr>
          <w:p w14:paraId="48716CC1" w14:textId="77777777" w:rsidR="00E01BCF" w:rsidRPr="00267406" w:rsidRDefault="00E01BCF" w:rsidP="00DD76CE">
            <w:pPr>
              <w:rPr>
                <w:rFonts w:ascii="Arial" w:hAnsi="Arial" w:cs="Arial"/>
                <w:b/>
                <w:bCs/>
                <w:sz w:val="20"/>
                <w:szCs w:val="20"/>
              </w:rPr>
            </w:pPr>
            <w:r w:rsidRPr="00267406">
              <w:rPr>
                <w:rFonts w:ascii="Arial" w:hAnsi="Arial" w:cs="Arial"/>
                <w:b/>
                <w:bCs/>
                <w:sz w:val="20"/>
                <w:szCs w:val="20"/>
              </w:rPr>
              <w:t>PRAZO/GARANTIA:</w:t>
            </w:r>
          </w:p>
        </w:tc>
        <w:tc>
          <w:tcPr>
            <w:tcW w:w="5265" w:type="dxa"/>
            <w:gridSpan w:val="2"/>
            <w:tcBorders>
              <w:top w:val="single" w:sz="8" w:space="0" w:color="auto"/>
              <w:left w:val="nil"/>
              <w:bottom w:val="single" w:sz="8" w:space="0" w:color="auto"/>
              <w:right w:val="single" w:sz="8" w:space="0" w:color="000000"/>
            </w:tcBorders>
            <w:shd w:val="clear" w:color="auto" w:fill="auto"/>
            <w:noWrap/>
            <w:vAlign w:val="bottom"/>
          </w:tcPr>
          <w:p w14:paraId="4265F7D6" w14:textId="77777777" w:rsidR="00E01BCF" w:rsidRPr="00267406" w:rsidRDefault="00E01BCF" w:rsidP="00DD76CE">
            <w:pPr>
              <w:rPr>
                <w:rFonts w:ascii="Arial" w:hAnsi="Arial" w:cs="Arial"/>
                <w:b/>
                <w:bCs/>
                <w:sz w:val="20"/>
                <w:szCs w:val="20"/>
              </w:rPr>
            </w:pPr>
            <w:r w:rsidRPr="00267406">
              <w:rPr>
                <w:rFonts w:ascii="Arial" w:hAnsi="Arial" w:cs="Arial"/>
                <w:b/>
                <w:bCs/>
                <w:sz w:val="20"/>
                <w:szCs w:val="20"/>
              </w:rPr>
              <w:t>DATA DE TÉRMINO DA GARANTIA:</w:t>
            </w:r>
          </w:p>
        </w:tc>
      </w:tr>
      <w:tr w:rsidR="00CB45FD" w:rsidRPr="00267406" w14:paraId="228F99FF" w14:textId="77777777" w:rsidTr="00DD76CE">
        <w:trPr>
          <w:trHeight w:val="270"/>
        </w:trPr>
        <w:tc>
          <w:tcPr>
            <w:tcW w:w="9060" w:type="dxa"/>
            <w:gridSpan w:val="4"/>
            <w:tcBorders>
              <w:top w:val="single" w:sz="8" w:space="0" w:color="auto"/>
              <w:left w:val="single" w:sz="8" w:space="0" w:color="auto"/>
              <w:bottom w:val="single" w:sz="8" w:space="0" w:color="auto"/>
              <w:right w:val="single" w:sz="8" w:space="0" w:color="000000"/>
            </w:tcBorders>
            <w:shd w:val="clear" w:color="auto" w:fill="auto"/>
            <w:noWrap/>
            <w:vAlign w:val="bottom"/>
          </w:tcPr>
          <w:p w14:paraId="59476236" w14:textId="77777777" w:rsidR="00E01BCF" w:rsidRPr="00267406" w:rsidRDefault="00E01BCF" w:rsidP="00DD76CE">
            <w:pPr>
              <w:jc w:val="center"/>
              <w:rPr>
                <w:rFonts w:ascii="Arial" w:hAnsi="Arial" w:cs="Arial"/>
                <w:b/>
                <w:bCs/>
                <w:sz w:val="20"/>
                <w:szCs w:val="20"/>
              </w:rPr>
            </w:pPr>
            <w:r w:rsidRPr="00267406">
              <w:rPr>
                <w:rFonts w:ascii="Arial" w:hAnsi="Arial" w:cs="Arial"/>
                <w:b/>
                <w:bCs/>
                <w:sz w:val="20"/>
                <w:szCs w:val="20"/>
              </w:rPr>
              <w:t> </w:t>
            </w:r>
          </w:p>
        </w:tc>
      </w:tr>
      <w:tr w:rsidR="00CB45FD" w:rsidRPr="00267406" w14:paraId="5925AB86" w14:textId="77777777" w:rsidTr="00DD76CE">
        <w:trPr>
          <w:trHeight w:val="270"/>
        </w:trPr>
        <w:tc>
          <w:tcPr>
            <w:tcW w:w="9060" w:type="dxa"/>
            <w:gridSpan w:val="4"/>
            <w:tcBorders>
              <w:top w:val="single" w:sz="8" w:space="0" w:color="auto"/>
              <w:left w:val="single" w:sz="8" w:space="0" w:color="auto"/>
              <w:bottom w:val="single" w:sz="8" w:space="0" w:color="auto"/>
              <w:right w:val="single" w:sz="8" w:space="0" w:color="000000"/>
            </w:tcBorders>
            <w:shd w:val="clear" w:color="auto" w:fill="auto"/>
            <w:noWrap/>
            <w:vAlign w:val="bottom"/>
          </w:tcPr>
          <w:p w14:paraId="7A138015" w14:textId="77777777" w:rsidR="00E01BCF" w:rsidRPr="00267406" w:rsidRDefault="00E01BCF" w:rsidP="00DD76CE">
            <w:pPr>
              <w:jc w:val="center"/>
              <w:rPr>
                <w:rFonts w:ascii="Arial" w:hAnsi="Arial" w:cs="Arial"/>
                <w:b/>
                <w:bCs/>
                <w:sz w:val="20"/>
                <w:szCs w:val="20"/>
              </w:rPr>
            </w:pPr>
            <w:r w:rsidRPr="00267406">
              <w:rPr>
                <w:rFonts w:ascii="Arial" w:hAnsi="Arial" w:cs="Arial"/>
                <w:b/>
                <w:bCs/>
                <w:sz w:val="20"/>
                <w:szCs w:val="20"/>
              </w:rPr>
              <w:t>Discriminação do Material Entregue</w:t>
            </w:r>
          </w:p>
        </w:tc>
      </w:tr>
      <w:tr w:rsidR="00CB45FD" w:rsidRPr="00267406" w14:paraId="25F5A4D7" w14:textId="77777777" w:rsidTr="00DD76CE">
        <w:trPr>
          <w:trHeight w:val="270"/>
        </w:trPr>
        <w:tc>
          <w:tcPr>
            <w:tcW w:w="2828" w:type="dxa"/>
            <w:tcBorders>
              <w:top w:val="nil"/>
              <w:left w:val="single" w:sz="8" w:space="0" w:color="auto"/>
              <w:bottom w:val="single" w:sz="8" w:space="0" w:color="auto"/>
              <w:right w:val="single" w:sz="8" w:space="0" w:color="auto"/>
            </w:tcBorders>
            <w:shd w:val="clear" w:color="auto" w:fill="auto"/>
            <w:noWrap/>
            <w:vAlign w:val="bottom"/>
          </w:tcPr>
          <w:p w14:paraId="1532244D" w14:textId="77777777" w:rsidR="00E01BCF" w:rsidRPr="00267406" w:rsidRDefault="00E01BCF" w:rsidP="00DD76CE">
            <w:pPr>
              <w:rPr>
                <w:rFonts w:ascii="Arial" w:hAnsi="Arial" w:cs="Arial"/>
                <w:sz w:val="20"/>
                <w:szCs w:val="20"/>
              </w:rPr>
            </w:pPr>
            <w:r w:rsidRPr="00267406">
              <w:rPr>
                <w:rFonts w:ascii="Arial" w:hAnsi="Arial" w:cs="Arial"/>
                <w:sz w:val="20"/>
                <w:szCs w:val="20"/>
              </w:rPr>
              <w:t>Código</w:t>
            </w:r>
          </w:p>
        </w:tc>
        <w:tc>
          <w:tcPr>
            <w:tcW w:w="1933" w:type="dxa"/>
            <w:gridSpan w:val="2"/>
            <w:tcBorders>
              <w:top w:val="single" w:sz="8" w:space="0" w:color="auto"/>
              <w:left w:val="nil"/>
              <w:bottom w:val="single" w:sz="8" w:space="0" w:color="auto"/>
              <w:right w:val="single" w:sz="8" w:space="0" w:color="000000"/>
            </w:tcBorders>
            <w:shd w:val="clear" w:color="auto" w:fill="auto"/>
            <w:noWrap/>
            <w:vAlign w:val="bottom"/>
          </w:tcPr>
          <w:p w14:paraId="3FA751AC" w14:textId="77777777" w:rsidR="00E01BCF" w:rsidRPr="00267406" w:rsidRDefault="00E01BCF" w:rsidP="00DD76CE">
            <w:pPr>
              <w:jc w:val="center"/>
              <w:rPr>
                <w:rFonts w:ascii="Arial" w:hAnsi="Arial" w:cs="Arial"/>
                <w:sz w:val="20"/>
                <w:szCs w:val="20"/>
              </w:rPr>
            </w:pPr>
            <w:r w:rsidRPr="00267406">
              <w:rPr>
                <w:rFonts w:ascii="Arial" w:hAnsi="Arial" w:cs="Arial"/>
                <w:sz w:val="20"/>
                <w:szCs w:val="20"/>
              </w:rPr>
              <w:t>Tipo de Equipamento</w:t>
            </w:r>
          </w:p>
        </w:tc>
        <w:tc>
          <w:tcPr>
            <w:tcW w:w="4299" w:type="dxa"/>
            <w:tcBorders>
              <w:top w:val="single" w:sz="8" w:space="0" w:color="auto"/>
              <w:left w:val="nil"/>
              <w:bottom w:val="single" w:sz="8" w:space="0" w:color="auto"/>
              <w:right w:val="single" w:sz="8" w:space="0" w:color="000000"/>
            </w:tcBorders>
            <w:shd w:val="clear" w:color="auto" w:fill="auto"/>
            <w:noWrap/>
            <w:vAlign w:val="bottom"/>
          </w:tcPr>
          <w:p w14:paraId="10F51A10" w14:textId="77777777" w:rsidR="00E01BCF" w:rsidRPr="00267406" w:rsidRDefault="00E01BCF" w:rsidP="00DD76CE">
            <w:pPr>
              <w:jc w:val="center"/>
              <w:rPr>
                <w:rFonts w:ascii="Arial" w:hAnsi="Arial" w:cs="Arial"/>
                <w:sz w:val="20"/>
                <w:szCs w:val="20"/>
              </w:rPr>
            </w:pPr>
            <w:r w:rsidRPr="00267406">
              <w:rPr>
                <w:rFonts w:ascii="Arial" w:hAnsi="Arial" w:cs="Arial"/>
                <w:sz w:val="20"/>
                <w:szCs w:val="20"/>
              </w:rPr>
              <w:t>Quantidade</w:t>
            </w:r>
          </w:p>
        </w:tc>
      </w:tr>
      <w:tr w:rsidR="00CB45FD" w:rsidRPr="00267406" w14:paraId="3B54ACF1" w14:textId="77777777" w:rsidTr="00DD76CE">
        <w:trPr>
          <w:trHeight w:val="276"/>
        </w:trPr>
        <w:tc>
          <w:tcPr>
            <w:tcW w:w="2828" w:type="dxa"/>
            <w:vMerge w:val="restart"/>
            <w:tcBorders>
              <w:top w:val="nil"/>
              <w:left w:val="single" w:sz="8" w:space="0" w:color="auto"/>
              <w:bottom w:val="single" w:sz="8" w:space="0" w:color="000000"/>
              <w:right w:val="single" w:sz="8" w:space="0" w:color="auto"/>
            </w:tcBorders>
            <w:shd w:val="clear" w:color="auto" w:fill="auto"/>
            <w:noWrap/>
            <w:vAlign w:val="bottom"/>
          </w:tcPr>
          <w:p w14:paraId="5BC19B74" w14:textId="77777777" w:rsidR="00E01BCF" w:rsidRPr="00267406" w:rsidRDefault="00E01BCF" w:rsidP="00DD76CE">
            <w:pPr>
              <w:jc w:val="center"/>
              <w:rPr>
                <w:rFonts w:ascii="Arial" w:hAnsi="Arial" w:cs="Arial"/>
                <w:sz w:val="20"/>
                <w:szCs w:val="20"/>
              </w:rPr>
            </w:pPr>
            <w:r w:rsidRPr="00267406">
              <w:rPr>
                <w:rFonts w:ascii="Arial" w:hAnsi="Arial" w:cs="Arial"/>
                <w:sz w:val="20"/>
                <w:szCs w:val="20"/>
              </w:rPr>
              <w:t> </w:t>
            </w:r>
          </w:p>
        </w:tc>
        <w:tc>
          <w:tcPr>
            <w:tcW w:w="1933" w:type="dxa"/>
            <w:gridSpan w:val="2"/>
            <w:vMerge w:val="restart"/>
            <w:tcBorders>
              <w:top w:val="single" w:sz="8" w:space="0" w:color="auto"/>
              <w:left w:val="single" w:sz="8" w:space="0" w:color="auto"/>
              <w:bottom w:val="single" w:sz="8" w:space="0" w:color="000000"/>
              <w:right w:val="single" w:sz="8" w:space="0" w:color="000000"/>
            </w:tcBorders>
            <w:shd w:val="clear" w:color="auto" w:fill="auto"/>
            <w:noWrap/>
            <w:vAlign w:val="bottom"/>
          </w:tcPr>
          <w:p w14:paraId="2D7598B1" w14:textId="77777777" w:rsidR="00E01BCF" w:rsidRPr="00267406" w:rsidRDefault="00E01BCF" w:rsidP="00DD76CE">
            <w:pPr>
              <w:jc w:val="center"/>
              <w:rPr>
                <w:rFonts w:ascii="Arial" w:hAnsi="Arial" w:cs="Arial"/>
                <w:sz w:val="20"/>
                <w:szCs w:val="20"/>
              </w:rPr>
            </w:pPr>
            <w:r w:rsidRPr="00267406">
              <w:rPr>
                <w:rFonts w:ascii="Arial" w:hAnsi="Arial" w:cs="Arial"/>
                <w:sz w:val="20"/>
                <w:szCs w:val="20"/>
              </w:rPr>
              <w:t> </w:t>
            </w:r>
          </w:p>
        </w:tc>
        <w:tc>
          <w:tcPr>
            <w:tcW w:w="4299" w:type="dxa"/>
            <w:vMerge w:val="restart"/>
            <w:tcBorders>
              <w:top w:val="single" w:sz="8" w:space="0" w:color="auto"/>
              <w:left w:val="single" w:sz="8" w:space="0" w:color="auto"/>
              <w:bottom w:val="single" w:sz="8" w:space="0" w:color="000000"/>
              <w:right w:val="single" w:sz="8" w:space="0" w:color="000000"/>
            </w:tcBorders>
            <w:shd w:val="clear" w:color="auto" w:fill="auto"/>
            <w:noWrap/>
            <w:vAlign w:val="bottom"/>
          </w:tcPr>
          <w:p w14:paraId="136F9931" w14:textId="77777777" w:rsidR="00E01BCF" w:rsidRPr="00267406" w:rsidRDefault="00E01BCF" w:rsidP="00DD76CE">
            <w:pPr>
              <w:jc w:val="center"/>
              <w:rPr>
                <w:rFonts w:ascii="Arial" w:hAnsi="Arial" w:cs="Arial"/>
                <w:sz w:val="20"/>
                <w:szCs w:val="20"/>
              </w:rPr>
            </w:pPr>
            <w:r w:rsidRPr="00267406">
              <w:rPr>
                <w:rFonts w:ascii="Arial" w:hAnsi="Arial" w:cs="Arial"/>
                <w:sz w:val="20"/>
                <w:szCs w:val="20"/>
              </w:rPr>
              <w:t> </w:t>
            </w:r>
          </w:p>
        </w:tc>
      </w:tr>
      <w:tr w:rsidR="00CB45FD" w:rsidRPr="00267406" w14:paraId="5175E706" w14:textId="77777777" w:rsidTr="00DD76CE">
        <w:trPr>
          <w:trHeight w:val="276"/>
        </w:trPr>
        <w:tc>
          <w:tcPr>
            <w:tcW w:w="2828" w:type="dxa"/>
            <w:vMerge/>
            <w:tcBorders>
              <w:top w:val="nil"/>
              <w:left w:val="single" w:sz="8" w:space="0" w:color="auto"/>
              <w:bottom w:val="single" w:sz="8" w:space="0" w:color="000000"/>
              <w:right w:val="single" w:sz="8" w:space="0" w:color="auto"/>
            </w:tcBorders>
            <w:vAlign w:val="center"/>
          </w:tcPr>
          <w:p w14:paraId="3A7B5F9C" w14:textId="77777777" w:rsidR="00E01BCF" w:rsidRPr="00267406" w:rsidRDefault="00E01BCF" w:rsidP="00DD76CE">
            <w:pPr>
              <w:rPr>
                <w:rFonts w:ascii="Arial" w:hAnsi="Arial" w:cs="Arial"/>
                <w:sz w:val="20"/>
                <w:szCs w:val="20"/>
              </w:rPr>
            </w:pPr>
          </w:p>
        </w:tc>
        <w:tc>
          <w:tcPr>
            <w:tcW w:w="1933" w:type="dxa"/>
            <w:gridSpan w:val="2"/>
            <w:vMerge/>
            <w:tcBorders>
              <w:top w:val="single" w:sz="8" w:space="0" w:color="auto"/>
              <w:left w:val="single" w:sz="8" w:space="0" w:color="auto"/>
              <w:bottom w:val="single" w:sz="8" w:space="0" w:color="000000"/>
              <w:right w:val="single" w:sz="8" w:space="0" w:color="000000"/>
            </w:tcBorders>
            <w:vAlign w:val="center"/>
          </w:tcPr>
          <w:p w14:paraId="2A0FB725" w14:textId="77777777" w:rsidR="00E01BCF" w:rsidRPr="00267406" w:rsidRDefault="00E01BCF" w:rsidP="00DD76CE">
            <w:pPr>
              <w:rPr>
                <w:rFonts w:ascii="Arial" w:hAnsi="Arial" w:cs="Arial"/>
                <w:sz w:val="20"/>
                <w:szCs w:val="20"/>
              </w:rPr>
            </w:pPr>
          </w:p>
        </w:tc>
        <w:tc>
          <w:tcPr>
            <w:tcW w:w="4299" w:type="dxa"/>
            <w:vMerge/>
            <w:tcBorders>
              <w:top w:val="single" w:sz="8" w:space="0" w:color="auto"/>
              <w:left w:val="single" w:sz="8" w:space="0" w:color="auto"/>
              <w:bottom w:val="single" w:sz="8" w:space="0" w:color="000000"/>
              <w:right w:val="single" w:sz="8" w:space="0" w:color="000000"/>
            </w:tcBorders>
            <w:vAlign w:val="center"/>
          </w:tcPr>
          <w:p w14:paraId="37F1C741" w14:textId="77777777" w:rsidR="00E01BCF" w:rsidRPr="00267406" w:rsidRDefault="00E01BCF" w:rsidP="00DD76CE">
            <w:pPr>
              <w:rPr>
                <w:rFonts w:ascii="Arial" w:hAnsi="Arial" w:cs="Arial"/>
                <w:sz w:val="20"/>
                <w:szCs w:val="20"/>
              </w:rPr>
            </w:pPr>
          </w:p>
        </w:tc>
      </w:tr>
      <w:tr w:rsidR="00CB45FD" w:rsidRPr="00267406" w14:paraId="0C822CEA" w14:textId="77777777" w:rsidTr="00DD76CE">
        <w:trPr>
          <w:trHeight w:val="276"/>
        </w:trPr>
        <w:tc>
          <w:tcPr>
            <w:tcW w:w="2828" w:type="dxa"/>
            <w:vMerge/>
            <w:tcBorders>
              <w:top w:val="nil"/>
              <w:left w:val="single" w:sz="8" w:space="0" w:color="auto"/>
              <w:bottom w:val="single" w:sz="8" w:space="0" w:color="000000"/>
              <w:right w:val="single" w:sz="8" w:space="0" w:color="auto"/>
            </w:tcBorders>
            <w:vAlign w:val="center"/>
          </w:tcPr>
          <w:p w14:paraId="332CA5ED" w14:textId="77777777" w:rsidR="00E01BCF" w:rsidRPr="00267406" w:rsidRDefault="00E01BCF" w:rsidP="00DD76CE">
            <w:pPr>
              <w:rPr>
                <w:rFonts w:ascii="Arial" w:hAnsi="Arial" w:cs="Arial"/>
                <w:sz w:val="20"/>
                <w:szCs w:val="20"/>
              </w:rPr>
            </w:pPr>
          </w:p>
        </w:tc>
        <w:tc>
          <w:tcPr>
            <w:tcW w:w="1933" w:type="dxa"/>
            <w:gridSpan w:val="2"/>
            <w:vMerge/>
            <w:tcBorders>
              <w:top w:val="single" w:sz="8" w:space="0" w:color="auto"/>
              <w:left w:val="single" w:sz="8" w:space="0" w:color="auto"/>
              <w:bottom w:val="single" w:sz="8" w:space="0" w:color="000000"/>
              <w:right w:val="single" w:sz="8" w:space="0" w:color="000000"/>
            </w:tcBorders>
            <w:vAlign w:val="center"/>
          </w:tcPr>
          <w:p w14:paraId="52E63948" w14:textId="77777777" w:rsidR="00E01BCF" w:rsidRPr="00267406" w:rsidRDefault="00E01BCF" w:rsidP="00DD76CE">
            <w:pPr>
              <w:rPr>
                <w:rFonts w:ascii="Arial" w:hAnsi="Arial" w:cs="Arial"/>
                <w:sz w:val="20"/>
                <w:szCs w:val="20"/>
              </w:rPr>
            </w:pPr>
          </w:p>
        </w:tc>
        <w:tc>
          <w:tcPr>
            <w:tcW w:w="4299" w:type="dxa"/>
            <w:vMerge/>
            <w:tcBorders>
              <w:top w:val="single" w:sz="8" w:space="0" w:color="auto"/>
              <w:left w:val="single" w:sz="8" w:space="0" w:color="auto"/>
              <w:bottom w:val="single" w:sz="8" w:space="0" w:color="000000"/>
              <w:right w:val="single" w:sz="8" w:space="0" w:color="000000"/>
            </w:tcBorders>
            <w:vAlign w:val="center"/>
          </w:tcPr>
          <w:p w14:paraId="6530643C" w14:textId="77777777" w:rsidR="00E01BCF" w:rsidRPr="00267406" w:rsidRDefault="00E01BCF" w:rsidP="00DD76CE">
            <w:pPr>
              <w:rPr>
                <w:rFonts w:ascii="Arial" w:hAnsi="Arial" w:cs="Arial"/>
                <w:sz w:val="20"/>
                <w:szCs w:val="20"/>
              </w:rPr>
            </w:pPr>
          </w:p>
        </w:tc>
      </w:tr>
      <w:tr w:rsidR="00CB45FD" w:rsidRPr="00267406" w14:paraId="34BC90CA" w14:textId="77777777" w:rsidTr="00DD76CE">
        <w:trPr>
          <w:trHeight w:val="276"/>
        </w:trPr>
        <w:tc>
          <w:tcPr>
            <w:tcW w:w="2828" w:type="dxa"/>
            <w:vMerge/>
            <w:tcBorders>
              <w:top w:val="nil"/>
              <w:left w:val="single" w:sz="8" w:space="0" w:color="auto"/>
              <w:bottom w:val="single" w:sz="8" w:space="0" w:color="000000"/>
              <w:right w:val="single" w:sz="8" w:space="0" w:color="auto"/>
            </w:tcBorders>
            <w:vAlign w:val="center"/>
          </w:tcPr>
          <w:p w14:paraId="7901BBAF" w14:textId="77777777" w:rsidR="00E01BCF" w:rsidRPr="00267406" w:rsidRDefault="00E01BCF" w:rsidP="00DD76CE">
            <w:pPr>
              <w:rPr>
                <w:rFonts w:ascii="Arial" w:hAnsi="Arial" w:cs="Arial"/>
                <w:sz w:val="20"/>
                <w:szCs w:val="20"/>
              </w:rPr>
            </w:pPr>
          </w:p>
        </w:tc>
        <w:tc>
          <w:tcPr>
            <w:tcW w:w="1933" w:type="dxa"/>
            <w:gridSpan w:val="2"/>
            <w:vMerge/>
            <w:tcBorders>
              <w:top w:val="single" w:sz="8" w:space="0" w:color="auto"/>
              <w:left w:val="single" w:sz="8" w:space="0" w:color="auto"/>
              <w:bottom w:val="single" w:sz="8" w:space="0" w:color="000000"/>
              <w:right w:val="single" w:sz="8" w:space="0" w:color="000000"/>
            </w:tcBorders>
            <w:vAlign w:val="center"/>
          </w:tcPr>
          <w:p w14:paraId="528A2EFF" w14:textId="77777777" w:rsidR="00E01BCF" w:rsidRPr="00267406" w:rsidRDefault="00E01BCF" w:rsidP="00DD76CE">
            <w:pPr>
              <w:rPr>
                <w:rFonts w:ascii="Arial" w:hAnsi="Arial" w:cs="Arial"/>
                <w:sz w:val="20"/>
                <w:szCs w:val="20"/>
              </w:rPr>
            </w:pPr>
          </w:p>
        </w:tc>
        <w:tc>
          <w:tcPr>
            <w:tcW w:w="4299" w:type="dxa"/>
            <w:vMerge/>
            <w:tcBorders>
              <w:top w:val="single" w:sz="8" w:space="0" w:color="auto"/>
              <w:left w:val="single" w:sz="8" w:space="0" w:color="auto"/>
              <w:bottom w:val="single" w:sz="8" w:space="0" w:color="000000"/>
              <w:right w:val="single" w:sz="8" w:space="0" w:color="000000"/>
            </w:tcBorders>
            <w:vAlign w:val="center"/>
          </w:tcPr>
          <w:p w14:paraId="1A39C162" w14:textId="77777777" w:rsidR="00E01BCF" w:rsidRPr="00267406" w:rsidRDefault="00E01BCF" w:rsidP="00DD76CE">
            <w:pPr>
              <w:rPr>
                <w:rFonts w:ascii="Arial" w:hAnsi="Arial" w:cs="Arial"/>
                <w:sz w:val="20"/>
                <w:szCs w:val="20"/>
              </w:rPr>
            </w:pPr>
          </w:p>
        </w:tc>
      </w:tr>
      <w:tr w:rsidR="00CB45FD" w:rsidRPr="00267406" w14:paraId="385C8650" w14:textId="77777777" w:rsidTr="00DD76CE">
        <w:trPr>
          <w:trHeight w:val="276"/>
        </w:trPr>
        <w:tc>
          <w:tcPr>
            <w:tcW w:w="2828" w:type="dxa"/>
            <w:vMerge/>
            <w:tcBorders>
              <w:top w:val="nil"/>
              <w:left w:val="single" w:sz="8" w:space="0" w:color="auto"/>
              <w:bottom w:val="single" w:sz="8" w:space="0" w:color="000000"/>
              <w:right w:val="single" w:sz="8" w:space="0" w:color="auto"/>
            </w:tcBorders>
            <w:vAlign w:val="center"/>
          </w:tcPr>
          <w:p w14:paraId="410B5419" w14:textId="77777777" w:rsidR="00E01BCF" w:rsidRPr="00267406" w:rsidRDefault="00E01BCF" w:rsidP="00DD76CE">
            <w:pPr>
              <w:rPr>
                <w:rFonts w:ascii="Arial" w:hAnsi="Arial" w:cs="Arial"/>
                <w:sz w:val="20"/>
                <w:szCs w:val="20"/>
              </w:rPr>
            </w:pPr>
          </w:p>
        </w:tc>
        <w:tc>
          <w:tcPr>
            <w:tcW w:w="1933" w:type="dxa"/>
            <w:gridSpan w:val="2"/>
            <w:vMerge/>
            <w:tcBorders>
              <w:top w:val="single" w:sz="8" w:space="0" w:color="auto"/>
              <w:left w:val="single" w:sz="8" w:space="0" w:color="auto"/>
              <w:bottom w:val="single" w:sz="8" w:space="0" w:color="000000"/>
              <w:right w:val="single" w:sz="8" w:space="0" w:color="000000"/>
            </w:tcBorders>
            <w:vAlign w:val="center"/>
          </w:tcPr>
          <w:p w14:paraId="6AA61E31" w14:textId="77777777" w:rsidR="00E01BCF" w:rsidRPr="00267406" w:rsidRDefault="00E01BCF" w:rsidP="00DD76CE">
            <w:pPr>
              <w:rPr>
                <w:rFonts w:ascii="Arial" w:hAnsi="Arial" w:cs="Arial"/>
                <w:sz w:val="20"/>
                <w:szCs w:val="20"/>
              </w:rPr>
            </w:pPr>
          </w:p>
        </w:tc>
        <w:tc>
          <w:tcPr>
            <w:tcW w:w="4299" w:type="dxa"/>
            <w:vMerge/>
            <w:tcBorders>
              <w:top w:val="single" w:sz="8" w:space="0" w:color="auto"/>
              <w:left w:val="single" w:sz="8" w:space="0" w:color="auto"/>
              <w:bottom w:val="single" w:sz="8" w:space="0" w:color="000000"/>
              <w:right w:val="single" w:sz="8" w:space="0" w:color="000000"/>
            </w:tcBorders>
            <w:vAlign w:val="center"/>
          </w:tcPr>
          <w:p w14:paraId="01E13936" w14:textId="77777777" w:rsidR="00E01BCF" w:rsidRPr="00267406" w:rsidRDefault="00E01BCF" w:rsidP="00DD76CE">
            <w:pPr>
              <w:rPr>
                <w:rFonts w:ascii="Arial" w:hAnsi="Arial" w:cs="Arial"/>
                <w:sz w:val="20"/>
                <w:szCs w:val="20"/>
              </w:rPr>
            </w:pPr>
          </w:p>
        </w:tc>
      </w:tr>
      <w:tr w:rsidR="00CB45FD" w:rsidRPr="00267406" w14:paraId="0EF95A5B" w14:textId="77777777" w:rsidTr="00DD76CE">
        <w:trPr>
          <w:trHeight w:val="276"/>
        </w:trPr>
        <w:tc>
          <w:tcPr>
            <w:tcW w:w="2828" w:type="dxa"/>
            <w:vMerge/>
            <w:tcBorders>
              <w:top w:val="nil"/>
              <w:left w:val="single" w:sz="8" w:space="0" w:color="auto"/>
              <w:bottom w:val="single" w:sz="8" w:space="0" w:color="000000"/>
              <w:right w:val="single" w:sz="8" w:space="0" w:color="auto"/>
            </w:tcBorders>
            <w:vAlign w:val="center"/>
          </w:tcPr>
          <w:p w14:paraId="50997FA8" w14:textId="77777777" w:rsidR="00E01BCF" w:rsidRPr="00267406" w:rsidRDefault="00E01BCF" w:rsidP="00DD76CE">
            <w:pPr>
              <w:rPr>
                <w:rFonts w:ascii="Arial" w:hAnsi="Arial" w:cs="Arial"/>
                <w:sz w:val="20"/>
                <w:szCs w:val="20"/>
              </w:rPr>
            </w:pPr>
          </w:p>
        </w:tc>
        <w:tc>
          <w:tcPr>
            <w:tcW w:w="1933" w:type="dxa"/>
            <w:gridSpan w:val="2"/>
            <w:vMerge/>
            <w:tcBorders>
              <w:top w:val="single" w:sz="8" w:space="0" w:color="auto"/>
              <w:left w:val="single" w:sz="8" w:space="0" w:color="auto"/>
              <w:bottom w:val="single" w:sz="8" w:space="0" w:color="000000"/>
              <w:right w:val="single" w:sz="8" w:space="0" w:color="000000"/>
            </w:tcBorders>
            <w:vAlign w:val="center"/>
          </w:tcPr>
          <w:p w14:paraId="2BC343A6" w14:textId="77777777" w:rsidR="00E01BCF" w:rsidRPr="00267406" w:rsidRDefault="00E01BCF" w:rsidP="00DD76CE">
            <w:pPr>
              <w:rPr>
                <w:rFonts w:ascii="Arial" w:hAnsi="Arial" w:cs="Arial"/>
                <w:sz w:val="20"/>
                <w:szCs w:val="20"/>
              </w:rPr>
            </w:pPr>
          </w:p>
        </w:tc>
        <w:tc>
          <w:tcPr>
            <w:tcW w:w="4299" w:type="dxa"/>
            <w:vMerge/>
            <w:tcBorders>
              <w:top w:val="single" w:sz="8" w:space="0" w:color="auto"/>
              <w:left w:val="single" w:sz="8" w:space="0" w:color="auto"/>
              <w:bottom w:val="single" w:sz="8" w:space="0" w:color="000000"/>
              <w:right w:val="single" w:sz="8" w:space="0" w:color="000000"/>
            </w:tcBorders>
            <w:vAlign w:val="center"/>
          </w:tcPr>
          <w:p w14:paraId="7D06F531" w14:textId="77777777" w:rsidR="00E01BCF" w:rsidRPr="00267406" w:rsidRDefault="00E01BCF" w:rsidP="00DD76CE">
            <w:pPr>
              <w:rPr>
                <w:rFonts w:ascii="Arial" w:hAnsi="Arial" w:cs="Arial"/>
                <w:sz w:val="20"/>
                <w:szCs w:val="20"/>
              </w:rPr>
            </w:pPr>
          </w:p>
        </w:tc>
      </w:tr>
      <w:tr w:rsidR="00CB45FD" w:rsidRPr="00267406" w14:paraId="5FF0D45B" w14:textId="77777777" w:rsidTr="00DD76CE">
        <w:trPr>
          <w:trHeight w:val="276"/>
        </w:trPr>
        <w:tc>
          <w:tcPr>
            <w:tcW w:w="2828" w:type="dxa"/>
            <w:vMerge/>
            <w:tcBorders>
              <w:top w:val="nil"/>
              <w:left w:val="single" w:sz="8" w:space="0" w:color="auto"/>
              <w:bottom w:val="single" w:sz="8" w:space="0" w:color="000000"/>
              <w:right w:val="single" w:sz="8" w:space="0" w:color="auto"/>
            </w:tcBorders>
            <w:vAlign w:val="center"/>
          </w:tcPr>
          <w:p w14:paraId="0F0C0AC9" w14:textId="77777777" w:rsidR="00E01BCF" w:rsidRPr="00267406" w:rsidRDefault="00E01BCF" w:rsidP="00DD76CE">
            <w:pPr>
              <w:rPr>
                <w:rFonts w:ascii="Arial" w:hAnsi="Arial" w:cs="Arial"/>
                <w:sz w:val="20"/>
                <w:szCs w:val="20"/>
              </w:rPr>
            </w:pPr>
          </w:p>
        </w:tc>
        <w:tc>
          <w:tcPr>
            <w:tcW w:w="1933" w:type="dxa"/>
            <w:gridSpan w:val="2"/>
            <w:vMerge/>
            <w:tcBorders>
              <w:top w:val="single" w:sz="8" w:space="0" w:color="auto"/>
              <w:left w:val="single" w:sz="8" w:space="0" w:color="auto"/>
              <w:bottom w:val="single" w:sz="8" w:space="0" w:color="000000"/>
              <w:right w:val="single" w:sz="8" w:space="0" w:color="000000"/>
            </w:tcBorders>
            <w:vAlign w:val="center"/>
          </w:tcPr>
          <w:p w14:paraId="5C067D8F" w14:textId="77777777" w:rsidR="00E01BCF" w:rsidRPr="00267406" w:rsidRDefault="00E01BCF" w:rsidP="00DD76CE">
            <w:pPr>
              <w:rPr>
                <w:rFonts w:ascii="Arial" w:hAnsi="Arial" w:cs="Arial"/>
                <w:sz w:val="20"/>
                <w:szCs w:val="20"/>
              </w:rPr>
            </w:pPr>
          </w:p>
        </w:tc>
        <w:tc>
          <w:tcPr>
            <w:tcW w:w="4299" w:type="dxa"/>
            <w:vMerge/>
            <w:tcBorders>
              <w:top w:val="single" w:sz="8" w:space="0" w:color="auto"/>
              <w:left w:val="single" w:sz="8" w:space="0" w:color="auto"/>
              <w:bottom w:val="single" w:sz="8" w:space="0" w:color="000000"/>
              <w:right w:val="single" w:sz="8" w:space="0" w:color="000000"/>
            </w:tcBorders>
            <w:vAlign w:val="center"/>
          </w:tcPr>
          <w:p w14:paraId="000BCE2A" w14:textId="77777777" w:rsidR="00E01BCF" w:rsidRPr="00267406" w:rsidRDefault="00E01BCF" w:rsidP="00DD76CE">
            <w:pPr>
              <w:rPr>
                <w:rFonts w:ascii="Arial" w:hAnsi="Arial" w:cs="Arial"/>
                <w:sz w:val="20"/>
                <w:szCs w:val="20"/>
              </w:rPr>
            </w:pPr>
          </w:p>
        </w:tc>
      </w:tr>
      <w:tr w:rsidR="00CB45FD" w:rsidRPr="00267406" w14:paraId="33F4B370" w14:textId="77777777" w:rsidTr="00DD76CE">
        <w:trPr>
          <w:trHeight w:val="276"/>
        </w:trPr>
        <w:tc>
          <w:tcPr>
            <w:tcW w:w="2828" w:type="dxa"/>
            <w:vMerge/>
            <w:tcBorders>
              <w:top w:val="nil"/>
              <w:left w:val="single" w:sz="8" w:space="0" w:color="auto"/>
              <w:bottom w:val="single" w:sz="8" w:space="0" w:color="000000"/>
              <w:right w:val="single" w:sz="8" w:space="0" w:color="auto"/>
            </w:tcBorders>
            <w:vAlign w:val="center"/>
          </w:tcPr>
          <w:p w14:paraId="350FA29E" w14:textId="77777777" w:rsidR="00E01BCF" w:rsidRPr="00267406" w:rsidRDefault="00E01BCF" w:rsidP="00DD76CE">
            <w:pPr>
              <w:rPr>
                <w:rFonts w:ascii="Arial" w:hAnsi="Arial" w:cs="Arial"/>
                <w:sz w:val="20"/>
                <w:szCs w:val="20"/>
              </w:rPr>
            </w:pPr>
          </w:p>
        </w:tc>
        <w:tc>
          <w:tcPr>
            <w:tcW w:w="1933" w:type="dxa"/>
            <w:gridSpan w:val="2"/>
            <w:vMerge/>
            <w:tcBorders>
              <w:top w:val="single" w:sz="8" w:space="0" w:color="auto"/>
              <w:left w:val="single" w:sz="8" w:space="0" w:color="auto"/>
              <w:bottom w:val="single" w:sz="8" w:space="0" w:color="000000"/>
              <w:right w:val="single" w:sz="8" w:space="0" w:color="000000"/>
            </w:tcBorders>
            <w:vAlign w:val="center"/>
          </w:tcPr>
          <w:p w14:paraId="33DE5CAB" w14:textId="77777777" w:rsidR="00E01BCF" w:rsidRPr="00267406" w:rsidRDefault="00E01BCF" w:rsidP="00DD76CE">
            <w:pPr>
              <w:rPr>
                <w:rFonts w:ascii="Arial" w:hAnsi="Arial" w:cs="Arial"/>
                <w:sz w:val="20"/>
                <w:szCs w:val="20"/>
              </w:rPr>
            </w:pPr>
          </w:p>
        </w:tc>
        <w:tc>
          <w:tcPr>
            <w:tcW w:w="4299" w:type="dxa"/>
            <w:vMerge/>
            <w:tcBorders>
              <w:top w:val="single" w:sz="8" w:space="0" w:color="auto"/>
              <w:left w:val="single" w:sz="8" w:space="0" w:color="auto"/>
              <w:bottom w:val="single" w:sz="8" w:space="0" w:color="000000"/>
              <w:right w:val="single" w:sz="8" w:space="0" w:color="000000"/>
            </w:tcBorders>
            <w:vAlign w:val="center"/>
          </w:tcPr>
          <w:p w14:paraId="7495DAB8" w14:textId="77777777" w:rsidR="00E01BCF" w:rsidRPr="00267406" w:rsidRDefault="00E01BCF" w:rsidP="00DD76CE">
            <w:pPr>
              <w:rPr>
                <w:rFonts w:ascii="Arial" w:hAnsi="Arial" w:cs="Arial"/>
                <w:sz w:val="20"/>
                <w:szCs w:val="20"/>
              </w:rPr>
            </w:pPr>
          </w:p>
        </w:tc>
      </w:tr>
      <w:tr w:rsidR="00CB45FD" w:rsidRPr="00267406" w14:paraId="384B4DC8" w14:textId="77777777" w:rsidTr="00DD76CE">
        <w:trPr>
          <w:trHeight w:val="276"/>
        </w:trPr>
        <w:tc>
          <w:tcPr>
            <w:tcW w:w="2828" w:type="dxa"/>
            <w:vMerge/>
            <w:tcBorders>
              <w:top w:val="nil"/>
              <w:left w:val="single" w:sz="8" w:space="0" w:color="auto"/>
              <w:bottom w:val="single" w:sz="8" w:space="0" w:color="000000"/>
              <w:right w:val="single" w:sz="8" w:space="0" w:color="auto"/>
            </w:tcBorders>
            <w:vAlign w:val="center"/>
          </w:tcPr>
          <w:p w14:paraId="4D94AD6C" w14:textId="77777777" w:rsidR="00E01BCF" w:rsidRPr="00267406" w:rsidRDefault="00E01BCF" w:rsidP="00DD76CE">
            <w:pPr>
              <w:rPr>
                <w:rFonts w:ascii="Arial" w:hAnsi="Arial" w:cs="Arial"/>
                <w:sz w:val="20"/>
                <w:szCs w:val="20"/>
              </w:rPr>
            </w:pPr>
          </w:p>
        </w:tc>
        <w:tc>
          <w:tcPr>
            <w:tcW w:w="1933" w:type="dxa"/>
            <w:gridSpan w:val="2"/>
            <w:vMerge/>
            <w:tcBorders>
              <w:top w:val="single" w:sz="8" w:space="0" w:color="auto"/>
              <w:left w:val="single" w:sz="8" w:space="0" w:color="auto"/>
              <w:bottom w:val="single" w:sz="8" w:space="0" w:color="000000"/>
              <w:right w:val="single" w:sz="8" w:space="0" w:color="000000"/>
            </w:tcBorders>
            <w:vAlign w:val="center"/>
          </w:tcPr>
          <w:p w14:paraId="5BCDEAFD" w14:textId="77777777" w:rsidR="00E01BCF" w:rsidRPr="00267406" w:rsidRDefault="00E01BCF" w:rsidP="00DD76CE">
            <w:pPr>
              <w:rPr>
                <w:rFonts w:ascii="Arial" w:hAnsi="Arial" w:cs="Arial"/>
                <w:sz w:val="20"/>
                <w:szCs w:val="20"/>
              </w:rPr>
            </w:pPr>
          </w:p>
        </w:tc>
        <w:tc>
          <w:tcPr>
            <w:tcW w:w="4299" w:type="dxa"/>
            <w:vMerge/>
            <w:tcBorders>
              <w:top w:val="single" w:sz="8" w:space="0" w:color="auto"/>
              <w:left w:val="single" w:sz="8" w:space="0" w:color="auto"/>
              <w:bottom w:val="single" w:sz="8" w:space="0" w:color="000000"/>
              <w:right w:val="single" w:sz="8" w:space="0" w:color="000000"/>
            </w:tcBorders>
            <w:vAlign w:val="center"/>
          </w:tcPr>
          <w:p w14:paraId="05BCD530" w14:textId="77777777" w:rsidR="00E01BCF" w:rsidRPr="00267406" w:rsidRDefault="00E01BCF" w:rsidP="00DD76CE">
            <w:pPr>
              <w:rPr>
                <w:rFonts w:ascii="Arial" w:hAnsi="Arial" w:cs="Arial"/>
                <w:sz w:val="20"/>
                <w:szCs w:val="20"/>
              </w:rPr>
            </w:pPr>
          </w:p>
        </w:tc>
      </w:tr>
      <w:tr w:rsidR="00CB45FD" w:rsidRPr="00267406" w14:paraId="3921DE7B" w14:textId="77777777" w:rsidTr="00DD76CE">
        <w:trPr>
          <w:trHeight w:val="276"/>
        </w:trPr>
        <w:tc>
          <w:tcPr>
            <w:tcW w:w="2828" w:type="dxa"/>
            <w:vMerge/>
            <w:tcBorders>
              <w:top w:val="nil"/>
              <w:left w:val="single" w:sz="8" w:space="0" w:color="auto"/>
              <w:bottom w:val="single" w:sz="8" w:space="0" w:color="000000"/>
              <w:right w:val="single" w:sz="8" w:space="0" w:color="auto"/>
            </w:tcBorders>
            <w:vAlign w:val="center"/>
          </w:tcPr>
          <w:p w14:paraId="3BF3C61A" w14:textId="77777777" w:rsidR="00E01BCF" w:rsidRPr="00267406" w:rsidRDefault="00E01BCF" w:rsidP="00DD76CE">
            <w:pPr>
              <w:rPr>
                <w:rFonts w:ascii="Arial" w:hAnsi="Arial" w:cs="Arial"/>
                <w:sz w:val="20"/>
                <w:szCs w:val="20"/>
              </w:rPr>
            </w:pPr>
          </w:p>
        </w:tc>
        <w:tc>
          <w:tcPr>
            <w:tcW w:w="1933" w:type="dxa"/>
            <w:gridSpan w:val="2"/>
            <w:vMerge/>
            <w:tcBorders>
              <w:top w:val="single" w:sz="8" w:space="0" w:color="auto"/>
              <w:left w:val="single" w:sz="8" w:space="0" w:color="auto"/>
              <w:bottom w:val="single" w:sz="8" w:space="0" w:color="000000"/>
              <w:right w:val="single" w:sz="8" w:space="0" w:color="000000"/>
            </w:tcBorders>
            <w:vAlign w:val="center"/>
          </w:tcPr>
          <w:p w14:paraId="1203A220" w14:textId="77777777" w:rsidR="00E01BCF" w:rsidRPr="00267406" w:rsidRDefault="00E01BCF" w:rsidP="00DD76CE">
            <w:pPr>
              <w:rPr>
                <w:rFonts w:ascii="Arial" w:hAnsi="Arial" w:cs="Arial"/>
                <w:sz w:val="20"/>
                <w:szCs w:val="20"/>
              </w:rPr>
            </w:pPr>
          </w:p>
        </w:tc>
        <w:tc>
          <w:tcPr>
            <w:tcW w:w="4299" w:type="dxa"/>
            <w:vMerge/>
            <w:tcBorders>
              <w:top w:val="single" w:sz="8" w:space="0" w:color="auto"/>
              <w:left w:val="single" w:sz="8" w:space="0" w:color="auto"/>
              <w:bottom w:val="single" w:sz="8" w:space="0" w:color="000000"/>
              <w:right w:val="single" w:sz="8" w:space="0" w:color="000000"/>
            </w:tcBorders>
            <w:vAlign w:val="center"/>
          </w:tcPr>
          <w:p w14:paraId="306F4E76" w14:textId="77777777" w:rsidR="00E01BCF" w:rsidRPr="00267406" w:rsidRDefault="00E01BCF" w:rsidP="00DD76CE">
            <w:pPr>
              <w:rPr>
                <w:rFonts w:ascii="Arial" w:hAnsi="Arial" w:cs="Arial"/>
                <w:sz w:val="20"/>
                <w:szCs w:val="20"/>
              </w:rPr>
            </w:pPr>
          </w:p>
        </w:tc>
      </w:tr>
      <w:tr w:rsidR="00CB45FD" w:rsidRPr="00267406" w14:paraId="7AD36D5B" w14:textId="77777777" w:rsidTr="00DD76CE">
        <w:trPr>
          <w:trHeight w:val="276"/>
        </w:trPr>
        <w:tc>
          <w:tcPr>
            <w:tcW w:w="2828" w:type="dxa"/>
            <w:vMerge/>
            <w:tcBorders>
              <w:top w:val="nil"/>
              <w:left w:val="single" w:sz="8" w:space="0" w:color="auto"/>
              <w:bottom w:val="single" w:sz="8" w:space="0" w:color="000000"/>
              <w:right w:val="single" w:sz="8" w:space="0" w:color="auto"/>
            </w:tcBorders>
            <w:vAlign w:val="center"/>
          </w:tcPr>
          <w:p w14:paraId="6360F7D0" w14:textId="77777777" w:rsidR="00E01BCF" w:rsidRPr="00267406" w:rsidRDefault="00E01BCF" w:rsidP="00DD76CE">
            <w:pPr>
              <w:rPr>
                <w:rFonts w:ascii="Arial" w:hAnsi="Arial" w:cs="Arial"/>
                <w:sz w:val="20"/>
                <w:szCs w:val="20"/>
              </w:rPr>
            </w:pPr>
          </w:p>
        </w:tc>
        <w:tc>
          <w:tcPr>
            <w:tcW w:w="1933" w:type="dxa"/>
            <w:gridSpan w:val="2"/>
            <w:vMerge/>
            <w:tcBorders>
              <w:top w:val="single" w:sz="8" w:space="0" w:color="auto"/>
              <w:left w:val="single" w:sz="8" w:space="0" w:color="auto"/>
              <w:bottom w:val="single" w:sz="8" w:space="0" w:color="000000"/>
              <w:right w:val="single" w:sz="8" w:space="0" w:color="000000"/>
            </w:tcBorders>
            <w:vAlign w:val="center"/>
          </w:tcPr>
          <w:p w14:paraId="1A0FCC51" w14:textId="77777777" w:rsidR="00E01BCF" w:rsidRPr="00267406" w:rsidRDefault="00E01BCF" w:rsidP="00DD76CE">
            <w:pPr>
              <w:rPr>
                <w:rFonts w:ascii="Arial" w:hAnsi="Arial" w:cs="Arial"/>
                <w:sz w:val="20"/>
                <w:szCs w:val="20"/>
              </w:rPr>
            </w:pPr>
          </w:p>
        </w:tc>
        <w:tc>
          <w:tcPr>
            <w:tcW w:w="4299" w:type="dxa"/>
            <w:vMerge/>
            <w:tcBorders>
              <w:top w:val="single" w:sz="8" w:space="0" w:color="auto"/>
              <w:left w:val="single" w:sz="8" w:space="0" w:color="auto"/>
              <w:bottom w:val="single" w:sz="8" w:space="0" w:color="000000"/>
              <w:right w:val="single" w:sz="8" w:space="0" w:color="000000"/>
            </w:tcBorders>
            <w:vAlign w:val="center"/>
          </w:tcPr>
          <w:p w14:paraId="6B1E0C86" w14:textId="77777777" w:rsidR="00E01BCF" w:rsidRPr="00267406" w:rsidRDefault="00E01BCF" w:rsidP="00DD76CE">
            <w:pPr>
              <w:rPr>
                <w:rFonts w:ascii="Arial" w:hAnsi="Arial" w:cs="Arial"/>
                <w:sz w:val="20"/>
                <w:szCs w:val="20"/>
              </w:rPr>
            </w:pPr>
          </w:p>
        </w:tc>
      </w:tr>
      <w:tr w:rsidR="00CB45FD" w:rsidRPr="00267406" w14:paraId="6D5D44C0" w14:textId="77777777" w:rsidTr="00DD76CE">
        <w:trPr>
          <w:trHeight w:val="276"/>
        </w:trPr>
        <w:tc>
          <w:tcPr>
            <w:tcW w:w="2828" w:type="dxa"/>
            <w:vMerge/>
            <w:tcBorders>
              <w:top w:val="nil"/>
              <w:left w:val="single" w:sz="8" w:space="0" w:color="auto"/>
              <w:bottom w:val="single" w:sz="8" w:space="0" w:color="000000"/>
              <w:right w:val="single" w:sz="8" w:space="0" w:color="auto"/>
            </w:tcBorders>
            <w:vAlign w:val="center"/>
          </w:tcPr>
          <w:p w14:paraId="1C1745DB" w14:textId="77777777" w:rsidR="00E01BCF" w:rsidRPr="00267406" w:rsidRDefault="00E01BCF" w:rsidP="00DD76CE">
            <w:pPr>
              <w:rPr>
                <w:rFonts w:ascii="Arial" w:hAnsi="Arial" w:cs="Arial"/>
                <w:sz w:val="20"/>
                <w:szCs w:val="20"/>
              </w:rPr>
            </w:pPr>
          </w:p>
        </w:tc>
        <w:tc>
          <w:tcPr>
            <w:tcW w:w="1933" w:type="dxa"/>
            <w:gridSpan w:val="2"/>
            <w:vMerge/>
            <w:tcBorders>
              <w:top w:val="single" w:sz="8" w:space="0" w:color="auto"/>
              <w:left w:val="single" w:sz="8" w:space="0" w:color="auto"/>
              <w:bottom w:val="single" w:sz="8" w:space="0" w:color="000000"/>
              <w:right w:val="single" w:sz="8" w:space="0" w:color="000000"/>
            </w:tcBorders>
            <w:vAlign w:val="center"/>
          </w:tcPr>
          <w:p w14:paraId="43DF9788" w14:textId="77777777" w:rsidR="00E01BCF" w:rsidRPr="00267406" w:rsidRDefault="00E01BCF" w:rsidP="00DD76CE">
            <w:pPr>
              <w:rPr>
                <w:rFonts w:ascii="Arial" w:hAnsi="Arial" w:cs="Arial"/>
                <w:sz w:val="20"/>
                <w:szCs w:val="20"/>
              </w:rPr>
            </w:pPr>
          </w:p>
        </w:tc>
        <w:tc>
          <w:tcPr>
            <w:tcW w:w="4299" w:type="dxa"/>
            <w:vMerge/>
            <w:tcBorders>
              <w:top w:val="single" w:sz="8" w:space="0" w:color="auto"/>
              <w:left w:val="single" w:sz="8" w:space="0" w:color="auto"/>
              <w:bottom w:val="single" w:sz="8" w:space="0" w:color="000000"/>
              <w:right w:val="single" w:sz="8" w:space="0" w:color="000000"/>
            </w:tcBorders>
            <w:vAlign w:val="center"/>
          </w:tcPr>
          <w:p w14:paraId="73C5265A" w14:textId="77777777" w:rsidR="00E01BCF" w:rsidRPr="00267406" w:rsidRDefault="00E01BCF" w:rsidP="00DD76CE">
            <w:pPr>
              <w:rPr>
                <w:rFonts w:ascii="Arial" w:hAnsi="Arial" w:cs="Arial"/>
                <w:sz w:val="20"/>
                <w:szCs w:val="20"/>
              </w:rPr>
            </w:pPr>
          </w:p>
        </w:tc>
      </w:tr>
      <w:tr w:rsidR="00CB45FD" w:rsidRPr="00267406" w14:paraId="246EBC4F" w14:textId="77777777" w:rsidTr="00DD76CE">
        <w:trPr>
          <w:trHeight w:val="276"/>
        </w:trPr>
        <w:tc>
          <w:tcPr>
            <w:tcW w:w="2828" w:type="dxa"/>
            <w:vMerge/>
            <w:tcBorders>
              <w:top w:val="nil"/>
              <w:left w:val="single" w:sz="8" w:space="0" w:color="auto"/>
              <w:bottom w:val="single" w:sz="8" w:space="0" w:color="000000"/>
              <w:right w:val="single" w:sz="8" w:space="0" w:color="auto"/>
            </w:tcBorders>
            <w:vAlign w:val="center"/>
          </w:tcPr>
          <w:p w14:paraId="2E2375E8" w14:textId="77777777" w:rsidR="00E01BCF" w:rsidRPr="00267406" w:rsidRDefault="00E01BCF" w:rsidP="00DD76CE">
            <w:pPr>
              <w:rPr>
                <w:rFonts w:ascii="Arial" w:hAnsi="Arial" w:cs="Arial"/>
                <w:sz w:val="20"/>
                <w:szCs w:val="20"/>
              </w:rPr>
            </w:pPr>
          </w:p>
        </w:tc>
        <w:tc>
          <w:tcPr>
            <w:tcW w:w="1933" w:type="dxa"/>
            <w:gridSpan w:val="2"/>
            <w:vMerge/>
            <w:tcBorders>
              <w:top w:val="single" w:sz="8" w:space="0" w:color="auto"/>
              <w:left w:val="single" w:sz="8" w:space="0" w:color="auto"/>
              <w:bottom w:val="single" w:sz="8" w:space="0" w:color="000000"/>
              <w:right w:val="single" w:sz="8" w:space="0" w:color="000000"/>
            </w:tcBorders>
            <w:vAlign w:val="center"/>
          </w:tcPr>
          <w:p w14:paraId="216F1E60" w14:textId="77777777" w:rsidR="00E01BCF" w:rsidRPr="00267406" w:rsidRDefault="00E01BCF" w:rsidP="00DD76CE">
            <w:pPr>
              <w:rPr>
                <w:rFonts w:ascii="Arial" w:hAnsi="Arial" w:cs="Arial"/>
                <w:sz w:val="20"/>
                <w:szCs w:val="20"/>
              </w:rPr>
            </w:pPr>
          </w:p>
        </w:tc>
        <w:tc>
          <w:tcPr>
            <w:tcW w:w="4299" w:type="dxa"/>
            <w:vMerge/>
            <w:tcBorders>
              <w:top w:val="single" w:sz="8" w:space="0" w:color="auto"/>
              <w:left w:val="single" w:sz="8" w:space="0" w:color="auto"/>
              <w:bottom w:val="single" w:sz="8" w:space="0" w:color="000000"/>
              <w:right w:val="single" w:sz="8" w:space="0" w:color="000000"/>
            </w:tcBorders>
            <w:vAlign w:val="center"/>
          </w:tcPr>
          <w:p w14:paraId="3EECFB3A" w14:textId="77777777" w:rsidR="00E01BCF" w:rsidRPr="00267406" w:rsidRDefault="00E01BCF" w:rsidP="00DD76CE">
            <w:pPr>
              <w:rPr>
                <w:rFonts w:ascii="Arial" w:hAnsi="Arial" w:cs="Arial"/>
                <w:sz w:val="20"/>
                <w:szCs w:val="20"/>
              </w:rPr>
            </w:pPr>
          </w:p>
        </w:tc>
      </w:tr>
      <w:tr w:rsidR="00CB45FD" w:rsidRPr="00267406" w14:paraId="4941C0BA" w14:textId="77777777" w:rsidTr="00DD76CE">
        <w:trPr>
          <w:trHeight w:val="276"/>
        </w:trPr>
        <w:tc>
          <w:tcPr>
            <w:tcW w:w="2828" w:type="dxa"/>
            <w:vMerge/>
            <w:tcBorders>
              <w:top w:val="nil"/>
              <w:left w:val="single" w:sz="8" w:space="0" w:color="auto"/>
              <w:bottom w:val="single" w:sz="8" w:space="0" w:color="000000"/>
              <w:right w:val="single" w:sz="8" w:space="0" w:color="auto"/>
            </w:tcBorders>
            <w:vAlign w:val="center"/>
          </w:tcPr>
          <w:p w14:paraId="473AED2E" w14:textId="77777777" w:rsidR="00E01BCF" w:rsidRPr="00267406" w:rsidRDefault="00E01BCF" w:rsidP="00DD76CE">
            <w:pPr>
              <w:rPr>
                <w:rFonts w:ascii="Arial" w:hAnsi="Arial" w:cs="Arial"/>
                <w:sz w:val="20"/>
                <w:szCs w:val="20"/>
              </w:rPr>
            </w:pPr>
          </w:p>
        </w:tc>
        <w:tc>
          <w:tcPr>
            <w:tcW w:w="1933" w:type="dxa"/>
            <w:gridSpan w:val="2"/>
            <w:vMerge/>
            <w:tcBorders>
              <w:top w:val="single" w:sz="8" w:space="0" w:color="auto"/>
              <w:left w:val="single" w:sz="8" w:space="0" w:color="auto"/>
              <w:bottom w:val="single" w:sz="8" w:space="0" w:color="000000"/>
              <w:right w:val="single" w:sz="8" w:space="0" w:color="000000"/>
            </w:tcBorders>
            <w:vAlign w:val="center"/>
          </w:tcPr>
          <w:p w14:paraId="3AA9C651" w14:textId="77777777" w:rsidR="00E01BCF" w:rsidRPr="00267406" w:rsidRDefault="00E01BCF" w:rsidP="00DD76CE">
            <w:pPr>
              <w:rPr>
                <w:rFonts w:ascii="Arial" w:hAnsi="Arial" w:cs="Arial"/>
                <w:sz w:val="20"/>
                <w:szCs w:val="20"/>
              </w:rPr>
            </w:pPr>
          </w:p>
        </w:tc>
        <w:tc>
          <w:tcPr>
            <w:tcW w:w="4299" w:type="dxa"/>
            <w:vMerge/>
            <w:tcBorders>
              <w:top w:val="single" w:sz="8" w:space="0" w:color="auto"/>
              <w:left w:val="single" w:sz="8" w:space="0" w:color="auto"/>
              <w:bottom w:val="single" w:sz="8" w:space="0" w:color="000000"/>
              <w:right w:val="single" w:sz="8" w:space="0" w:color="000000"/>
            </w:tcBorders>
            <w:vAlign w:val="center"/>
          </w:tcPr>
          <w:p w14:paraId="1E29EBA4" w14:textId="77777777" w:rsidR="00E01BCF" w:rsidRPr="00267406" w:rsidRDefault="00E01BCF" w:rsidP="00DD76CE">
            <w:pPr>
              <w:rPr>
                <w:rFonts w:ascii="Arial" w:hAnsi="Arial" w:cs="Arial"/>
                <w:sz w:val="20"/>
                <w:szCs w:val="20"/>
              </w:rPr>
            </w:pPr>
          </w:p>
        </w:tc>
      </w:tr>
      <w:tr w:rsidR="00CB45FD" w:rsidRPr="00267406" w14:paraId="565584F1" w14:textId="77777777" w:rsidTr="00DD76CE">
        <w:trPr>
          <w:trHeight w:val="270"/>
        </w:trPr>
        <w:tc>
          <w:tcPr>
            <w:tcW w:w="9060" w:type="dxa"/>
            <w:gridSpan w:val="4"/>
            <w:tcBorders>
              <w:top w:val="single" w:sz="8" w:space="0" w:color="auto"/>
              <w:left w:val="nil"/>
              <w:bottom w:val="nil"/>
              <w:right w:val="nil"/>
            </w:tcBorders>
            <w:shd w:val="clear" w:color="auto" w:fill="auto"/>
            <w:noWrap/>
            <w:vAlign w:val="bottom"/>
          </w:tcPr>
          <w:p w14:paraId="7A8B8AB7" w14:textId="77777777" w:rsidR="00E01BCF" w:rsidRPr="00267406" w:rsidRDefault="00E01BCF" w:rsidP="00DD76CE">
            <w:pPr>
              <w:rPr>
                <w:rFonts w:ascii="Arial" w:hAnsi="Arial" w:cs="Arial"/>
                <w:b/>
                <w:bCs/>
                <w:sz w:val="20"/>
                <w:szCs w:val="20"/>
              </w:rPr>
            </w:pPr>
            <w:r w:rsidRPr="00267406">
              <w:rPr>
                <w:rFonts w:ascii="Arial" w:hAnsi="Arial" w:cs="Arial"/>
                <w:b/>
                <w:bCs/>
                <w:sz w:val="20"/>
                <w:szCs w:val="20"/>
              </w:rPr>
              <w:t>OBSERVAÇÕES</w:t>
            </w:r>
          </w:p>
        </w:tc>
      </w:tr>
      <w:tr w:rsidR="00CB45FD" w:rsidRPr="00267406" w14:paraId="292AE15D" w14:textId="77777777" w:rsidTr="00DD76CE">
        <w:trPr>
          <w:trHeight w:val="276"/>
        </w:trPr>
        <w:tc>
          <w:tcPr>
            <w:tcW w:w="9060" w:type="dxa"/>
            <w:gridSpan w:val="4"/>
            <w:vMerge w:val="restart"/>
            <w:tcBorders>
              <w:top w:val="single" w:sz="8" w:space="0" w:color="auto"/>
              <w:left w:val="single" w:sz="8" w:space="0" w:color="auto"/>
              <w:bottom w:val="single" w:sz="8" w:space="0" w:color="000000"/>
              <w:right w:val="single" w:sz="8" w:space="0" w:color="000000"/>
            </w:tcBorders>
            <w:shd w:val="clear" w:color="auto" w:fill="auto"/>
            <w:vAlign w:val="center"/>
          </w:tcPr>
          <w:p w14:paraId="29D9F223" w14:textId="77777777" w:rsidR="00E01BCF" w:rsidRPr="00267406" w:rsidRDefault="00E01BCF" w:rsidP="00DD76CE">
            <w:pPr>
              <w:rPr>
                <w:rFonts w:ascii="Arial" w:hAnsi="Arial" w:cs="Arial"/>
                <w:sz w:val="20"/>
                <w:szCs w:val="20"/>
              </w:rPr>
            </w:pPr>
            <w:r w:rsidRPr="00267406">
              <w:rPr>
                <w:rFonts w:ascii="Arial" w:hAnsi="Arial" w:cs="Arial"/>
                <w:sz w:val="20"/>
                <w:szCs w:val="20"/>
              </w:rPr>
              <w:t>Informar o estado do(s) equipamento(s) recebido(s): lacrado; novo; com os acessórios; cabos; manual em português.</w:t>
            </w:r>
          </w:p>
        </w:tc>
      </w:tr>
      <w:tr w:rsidR="00CB45FD" w:rsidRPr="00267406" w14:paraId="439526CD" w14:textId="77777777" w:rsidTr="00DD76CE">
        <w:trPr>
          <w:trHeight w:val="276"/>
        </w:trPr>
        <w:tc>
          <w:tcPr>
            <w:tcW w:w="9060" w:type="dxa"/>
            <w:gridSpan w:val="4"/>
            <w:vMerge/>
            <w:tcBorders>
              <w:top w:val="single" w:sz="8" w:space="0" w:color="auto"/>
              <w:left w:val="single" w:sz="8" w:space="0" w:color="auto"/>
              <w:bottom w:val="single" w:sz="8" w:space="0" w:color="000000"/>
              <w:right w:val="single" w:sz="8" w:space="0" w:color="000000"/>
            </w:tcBorders>
            <w:vAlign w:val="center"/>
          </w:tcPr>
          <w:p w14:paraId="6D146C8C" w14:textId="77777777" w:rsidR="00E01BCF" w:rsidRPr="00267406" w:rsidRDefault="00E01BCF" w:rsidP="00DD76CE">
            <w:pPr>
              <w:rPr>
                <w:rFonts w:ascii="Arial" w:hAnsi="Arial" w:cs="Arial"/>
                <w:sz w:val="20"/>
                <w:szCs w:val="20"/>
              </w:rPr>
            </w:pPr>
          </w:p>
        </w:tc>
      </w:tr>
      <w:tr w:rsidR="00CB45FD" w:rsidRPr="00267406" w14:paraId="7AE995E7" w14:textId="77777777" w:rsidTr="00DD76CE">
        <w:trPr>
          <w:trHeight w:val="270"/>
        </w:trPr>
        <w:tc>
          <w:tcPr>
            <w:tcW w:w="9060" w:type="dxa"/>
            <w:gridSpan w:val="4"/>
            <w:tcBorders>
              <w:top w:val="nil"/>
              <w:left w:val="nil"/>
              <w:bottom w:val="nil"/>
              <w:right w:val="nil"/>
            </w:tcBorders>
            <w:shd w:val="clear" w:color="auto" w:fill="auto"/>
            <w:vAlign w:val="center"/>
          </w:tcPr>
          <w:p w14:paraId="4BFE6EB3" w14:textId="77777777" w:rsidR="00E01BCF" w:rsidRPr="00267406" w:rsidRDefault="00E01BCF" w:rsidP="00DD76CE">
            <w:pPr>
              <w:jc w:val="center"/>
              <w:rPr>
                <w:rFonts w:ascii="Arial" w:hAnsi="Arial" w:cs="Arial"/>
                <w:sz w:val="20"/>
                <w:szCs w:val="20"/>
              </w:rPr>
            </w:pPr>
          </w:p>
        </w:tc>
      </w:tr>
      <w:tr w:rsidR="00CB45FD" w:rsidRPr="00267406" w14:paraId="288FC42C" w14:textId="77777777" w:rsidTr="00DD76CE">
        <w:trPr>
          <w:trHeight w:val="276"/>
        </w:trPr>
        <w:tc>
          <w:tcPr>
            <w:tcW w:w="9060" w:type="dxa"/>
            <w:gridSpan w:val="4"/>
            <w:vMerge w:val="restart"/>
            <w:tcBorders>
              <w:top w:val="single" w:sz="8" w:space="0" w:color="auto"/>
              <w:left w:val="single" w:sz="8" w:space="0" w:color="auto"/>
              <w:bottom w:val="single" w:sz="8" w:space="0" w:color="000000"/>
              <w:right w:val="single" w:sz="8" w:space="0" w:color="000000"/>
            </w:tcBorders>
            <w:shd w:val="clear" w:color="auto" w:fill="auto"/>
            <w:noWrap/>
          </w:tcPr>
          <w:p w14:paraId="6E28A6B1" w14:textId="77777777" w:rsidR="00E01BCF" w:rsidRPr="00267406" w:rsidRDefault="00E01BCF" w:rsidP="00DD76CE">
            <w:pPr>
              <w:rPr>
                <w:rFonts w:ascii="Arial" w:hAnsi="Arial" w:cs="Arial"/>
                <w:sz w:val="20"/>
                <w:szCs w:val="20"/>
              </w:rPr>
            </w:pPr>
            <w:r w:rsidRPr="00267406">
              <w:rPr>
                <w:rFonts w:ascii="Arial" w:hAnsi="Arial" w:cs="Arial"/>
                <w:sz w:val="20"/>
                <w:szCs w:val="20"/>
              </w:rPr>
              <w:t>Local e Data de Recebimento:</w:t>
            </w:r>
          </w:p>
        </w:tc>
      </w:tr>
      <w:tr w:rsidR="00CB45FD" w:rsidRPr="00267406" w14:paraId="07F156DE" w14:textId="77777777" w:rsidTr="00DD76CE">
        <w:trPr>
          <w:trHeight w:val="276"/>
        </w:trPr>
        <w:tc>
          <w:tcPr>
            <w:tcW w:w="9060" w:type="dxa"/>
            <w:gridSpan w:val="4"/>
            <w:vMerge/>
            <w:tcBorders>
              <w:top w:val="single" w:sz="8" w:space="0" w:color="auto"/>
              <w:left w:val="single" w:sz="8" w:space="0" w:color="auto"/>
              <w:bottom w:val="single" w:sz="8" w:space="0" w:color="000000"/>
              <w:right w:val="single" w:sz="8" w:space="0" w:color="000000"/>
            </w:tcBorders>
            <w:vAlign w:val="center"/>
          </w:tcPr>
          <w:p w14:paraId="2E6586CE" w14:textId="77777777" w:rsidR="00E01BCF" w:rsidRPr="00267406" w:rsidRDefault="00E01BCF" w:rsidP="00DD76CE">
            <w:pPr>
              <w:rPr>
                <w:rFonts w:ascii="Arial" w:hAnsi="Arial" w:cs="Arial"/>
                <w:sz w:val="20"/>
                <w:szCs w:val="20"/>
              </w:rPr>
            </w:pPr>
          </w:p>
        </w:tc>
      </w:tr>
      <w:tr w:rsidR="00CB45FD" w:rsidRPr="00267406" w14:paraId="63359CC6" w14:textId="77777777" w:rsidTr="00DD76CE">
        <w:trPr>
          <w:trHeight w:val="276"/>
        </w:trPr>
        <w:tc>
          <w:tcPr>
            <w:tcW w:w="9060" w:type="dxa"/>
            <w:gridSpan w:val="4"/>
            <w:vMerge/>
            <w:tcBorders>
              <w:top w:val="single" w:sz="8" w:space="0" w:color="auto"/>
              <w:left w:val="single" w:sz="8" w:space="0" w:color="auto"/>
              <w:bottom w:val="single" w:sz="8" w:space="0" w:color="000000"/>
              <w:right w:val="single" w:sz="8" w:space="0" w:color="000000"/>
            </w:tcBorders>
            <w:vAlign w:val="center"/>
          </w:tcPr>
          <w:p w14:paraId="509E47CE" w14:textId="77777777" w:rsidR="00E01BCF" w:rsidRPr="00267406" w:rsidRDefault="00E01BCF" w:rsidP="00DD76CE">
            <w:pPr>
              <w:rPr>
                <w:rFonts w:ascii="Arial" w:hAnsi="Arial" w:cs="Arial"/>
                <w:sz w:val="20"/>
                <w:szCs w:val="20"/>
              </w:rPr>
            </w:pPr>
          </w:p>
        </w:tc>
      </w:tr>
      <w:tr w:rsidR="00CB45FD" w:rsidRPr="00267406" w14:paraId="2A473A14" w14:textId="77777777" w:rsidTr="00DD76CE">
        <w:trPr>
          <w:trHeight w:val="276"/>
        </w:trPr>
        <w:tc>
          <w:tcPr>
            <w:tcW w:w="9060" w:type="dxa"/>
            <w:gridSpan w:val="4"/>
            <w:vMerge/>
            <w:tcBorders>
              <w:top w:val="single" w:sz="8" w:space="0" w:color="auto"/>
              <w:left w:val="single" w:sz="8" w:space="0" w:color="auto"/>
              <w:bottom w:val="single" w:sz="8" w:space="0" w:color="000000"/>
              <w:right w:val="single" w:sz="8" w:space="0" w:color="000000"/>
            </w:tcBorders>
            <w:vAlign w:val="center"/>
          </w:tcPr>
          <w:p w14:paraId="1ACC4A33" w14:textId="77777777" w:rsidR="00E01BCF" w:rsidRPr="00267406" w:rsidRDefault="00E01BCF" w:rsidP="00DD76CE">
            <w:pPr>
              <w:rPr>
                <w:rFonts w:ascii="Arial" w:hAnsi="Arial" w:cs="Arial"/>
                <w:sz w:val="20"/>
                <w:szCs w:val="20"/>
              </w:rPr>
            </w:pPr>
          </w:p>
        </w:tc>
      </w:tr>
      <w:tr w:rsidR="00CB45FD" w:rsidRPr="00267406" w14:paraId="57993E8C" w14:textId="77777777" w:rsidTr="00DD76CE">
        <w:trPr>
          <w:trHeight w:val="276"/>
        </w:trPr>
        <w:tc>
          <w:tcPr>
            <w:tcW w:w="9060" w:type="dxa"/>
            <w:gridSpan w:val="4"/>
            <w:vMerge/>
            <w:tcBorders>
              <w:top w:val="single" w:sz="8" w:space="0" w:color="auto"/>
              <w:left w:val="single" w:sz="8" w:space="0" w:color="auto"/>
              <w:bottom w:val="single" w:sz="8" w:space="0" w:color="000000"/>
              <w:right w:val="single" w:sz="8" w:space="0" w:color="000000"/>
            </w:tcBorders>
            <w:vAlign w:val="center"/>
          </w:tcPr>
          <w:p w14:paraId="098BE9E9" w14:textId="77777777" w:rsidR="00E01BCF" w:rsidRPr="00267406" w:rsidRDefault="00E01BCF" w:rsidP="00DD76CE">
            <w:pPr>
              <w:rPr>
                <w:rFonts w:ascii="Arial" w:hAnsi="Arial" w:cs="Arial"/>
                <w:sz w:val="20"/>
                <w:szCs w:val="20"/>
              </w:rPr>
            </w:pPr>
          </w:p>
        </w:tc>
      </w:tr>
      <w:tr w:rsidR="00CB45FD" w:rsidRPr="00267406" w14:paraId="2C11E7E2" w14:textId="77777777" w:rsidTr="00DD76CE">
        <w:trPr>
          <w:trHeight w:val="276"/>
        </w:trPr>
        <w:tc>
          <w:tcPr>
            <w:tcW w:w="9060" w:type="dxa"/>
            <w:gridSpan w:val="4"/>
            <w:vMerge w:val="restart"/>
            <w:tcBorders>
              <w:top w:val="single" w:sz="8" w:space="0" w:color="auto"/>
              <w:left w:val="single" w:sz="8" w:space="0" w:color="auto"/>
              <w:bottom w:val="single" w:sz="8" w:space="0" w:color="000000"/>
              <w:right w:val="single" w:sz="8" w:space="0" w:color="000000"/>
            </w:tcBorders>
            <w:shd w:val="clear" w:color="auto" w:fill="auto"/>
            <w:noWrap/>
          </w:tcPr>
          <w:p w14:paraId="2D0175D3" w14:textId="1969A3CB" w:rsidR="00E01BCF" w:rsidRPr="00267406" w:rsidRDefault="00E01BCF" w:rsidP="00DD76CE">
            <w:pPr>
              <w:rPr>
                <w:rFonts w:ascii="Arial" w:hAnsi="Arial" w:cs="Arial"/>
                <w:sz w:val="20"/>
                <w:szCs w:val="20"/>
              </w:rPr>
            </w:pPr>
            <w:r w:rsidRPr="00267406">
              <w:rPr>
                <w:rFonts w:ascii="Arial" w:hAnsi="Arial" w:cs="Arial"/>
                <w:sz w:val="20"/>
                <w:szCs w:val="20"/>
              </w:rPr>
              <w:t>Identificação do empregado responsável pelo recebimento ( Nome, carimbo, data)</w:t>
            </w:r>
          </w:p>
        </w:tc>
      </w:tr>
      <w:tr w:rsidR="00CB45FD" w:rsidRPr="00267406" w14:paraId="15824280" w14:textId="77777777" w:rsidTr="00DD76CE">
        <w:trPr>
          <w:trHeight w:val="276"/>
        </w:trPr>
        <w:tc>
          <w:tcPr>
            <w:tcW w:w="9060" w:type="dxa"/>
            <w:gridSpan w:val="4"/>
            <w:vMerge/>
            <w:tcBorders>
              <w:top w:val="single" w:sz="8" w:space="0" w:color="auto"/>
              <w:left w:val="single" w:sz="8" w:space="0" w:color="auto"/>
              <w:bottom w:val="single" w:sz="8" w:space="0" w:color="000000"/>
              <w:right w:val="single" w:sz="8" w:space="0" w:color="000000"/>
            </w:tcBorders>
            <w:vAlign w:val="center"/>
          </w:tcPr>
          <w:p w14:paraId="45F9A6D6" w14:textId="77777777" w:rsidR="00E01BCF" w:rsidRPr="00267406" w:rsidRDefault="00E01BCF" w:rsidP="00DD76CE">
            <w:pPr>
              <w:rPr>
                <w:rFonts w:ascii="Arial" w:hAnsi="Arial" w:cs="Arial"/>
                <w:sz w:val="20"/>
                <w:szCs w:val="20"/>
              </w:rPr>
            </w:pPr>
          </w:p>
        </w:tc>
      </w:tr>
      <w:tr w:rsidR="00CB45FD" w:rsidRPr="00267406" w14:paraId="7F7CFCD9" w14:textId="77777777" w:rsidTr="00DD76CE">
        <w:trPr>
          <w:trHeight w:val="276"/>
        </w:trPr>
        <w:tc>
          <w:tcPr>
            <w:tcW w:w="9060" w:type="dxa"/>
            <w:gridSpan w:val="4"/>
            <w:vMerge/>
            <w:tcBorders>
              <w:top w:val="single" w:sz="8" w:space="0" w:color="auto"/>
              <w:left w:val="single" w:sz="8" w:space="0" w:color="auto"/>
              <w:bottom w:val="single" w:sz="8" w:space="0" w:color="000000"/>
              <w:right w:val="single" w:sz="8" w:space="0" w:color="000000"/>
            </w:tcBorders>
            <w:vAlign w:val="center"/>
          </w:tcPr>
          <w:p w14:paraId="413DEB69" w14:textId="77777777" w:rsidR="00E01BCF" w:rsidRPr="00267406" w:rsidRDefault="00E01BCF" w:rsidP="00DD76CE">
            <w:pPr>
              <w:rPr>
                <w:rFonts w:ascii="Arial" w:hAnsi="Arial" w:cs="Arial"/>
                <w:sz w:val="20"/>
                <w:szCs w:val="20"/>
              </w:rPr>
            </w:pPr>
          </w:p>
        </w:tc>
      </w:tr>
      <w:tr w:rsidR="00CB45FD" w:rsidRPr="00267406" w14:paraId="1EB46155" w14:textId="77777777" w:rsidTr="00DD76CE">
        <w:trPr>
          <w:trHeight w:val="276"/>
        </w:trPr>
        <w:tc>
          <w:tcPr>
            <w:tcW w:w="9060" w:type="dxa"/>
            <w:gridSpan w:val="4"/>
            <w:vMerge/>
            <w:tcBorders>
              <w:top w:val="single" w:sz="8" w:space="0" w:color="auto"/>
              <w:left w:val="single" w:sz="8" w:space="0" w:color="auto"/>
              <w:bottom w:val="single" w:sz="8" w:space="0" w:color="000000"/>
              <w:right w:val="single" w:sz="8" w:space="0" w:color="000000"/>
            </w:tcBorders>
            <w:vAlign w:val="center"/>
          </w:tcPr>
          <w:p w14:paraId="78FD0BA3" w14:textId="77777777" w:rsidR="00E01BCF" w:rsidRPr="00267406" w:rsidRDefault="00E01BCF" w:rsidP="00DD76CE">
            <w:pPr>
              <w:rPr>
                <w:rFonts w:ascii="Arial" w:hAnsi="Arial" w:cs="Arial"/>
                <w:sz w:val="20"/>
                <w:szCs w:val="20"/>
              </w:rPr>
            </w:pPr>
          </w:p>
        </w:tc>
      </w:tr>
      <w:tr w:rsidR="00CB45FD" w:rsidRPr="00267406" w14:paraId="5FAB53F0" w14:textId="77777777" w:rsidTr="00DD76CE">
        <w:trPr>
          <w:trHeight w:val="276"/>
        </w:trPr>
        <w:tc>
          <w:tcPr>
            <w:tcW w:w="9060" w:type="dxa"/>
            <w:gridSpan w:val="4"/>
            <w:vMerge/>
            <w:tcBorders>
              <w:top w:val="single" w:sz="8" w:space="0" w:color="auto"/>
              <w:left w:val="single" w:sz="8" w:space="0" w:color="auto"/>
              <w:bottom w:val="single" w:sz="8" w:space="0" w:color="000000"/>
              <w:right w:val="single" w:sz="8" w:space="0" w:color="000000"/>
            </w:tcBorders>
            <w:vAlign w:val="center"/>
          </w:tcPr>
          <w:p w14:paraId="0906A9C3" w14:textId="77777777" w:rsidR="00E01BCF" w:rsidRPr="00267406" w:rsidRDefault="00E01BCF" w:rsidP="00DD76CE">
            <w:pPr>
              <w:rPr>
                <w:rFonts w:ascii="Arial" w:hAnsi="Arial" w:cs="Arial"/>
                <w:sz w:val="20"/>
                <w:szCs w:val="20"/>
              </w:rPr>
            </w:pPr>
          </w:p>
        </w:tc>
      </w:tr>
      <w:tr w:rsidR="00CB45FD" w:rsidRPr="00267406" w14:paraId="426FACA5" w14:textId="77777777" w:rsidTr="00DD76CE">
        <w:trPr>
          <w:trHeight w:val="276"/>
        </w:trPr>
        <w:tc>
          <w:tcPr>
            <w:tcW w:w="9060" w:type="dxa"/>
            <w:gridSpan w:val="4"/>
            <w:vMerge/>
            <w:tcBorders>
              <w:top w:val="single" w:sz="8" w:space="0" w:color="auto"/>
              <w:left w:val="single" w:sz="8" w:space="0" w:color="auto"/>
              <w:bottom w:val="single" w:sz="8" w:space="0" w:color="000000"/>
              <w:right w:val="single" w:sz="8" w:space="0" w:color="000000"/>
            </w:tcBorders>
            <w:vAlign w:val="center"/>
          </w:tcPr>
          <w:p w14:paraId="4ABFFD92" w14:textId="77777777" w:rsidR="00E01BCF" w:rsidRPr="00267406" w:rsidRDefault="00E01BCF" w:rsidP="00DD76CE">
            <w:pPr>
              <w:rPr>
                <w:rFonts w:ascii="Arial" w:hAnsi="Arial" w:cs="Arial"/>
                <w:sz w:val="20"/>
                <w:szCs w:val="20"/>
              </w:rPr>
            </w:pPr>
          </w:p>
        </w:tc>
      </w:tr>
    </w:tbl>
    <w:p w14:paraId="513F1147" w14:textId="77777777" w:rsidR="00E01BCF" w:rsidRPr="00267406" w:rsidRDefault="00E01BCF" w:rsidP="00645694">
      <w:pPr>
        <w:tabs>
          <w:tab w:val="num" w:pos="720"/>
        </w:tabs>
        <w:autoSpaceDE w:val="0"/>
        <w:autoSpaceDN w:val="0"/>
        <w:adjustRightInd w:val="0"/>
        <w:jc w:val="both"/>
        <w:rPr>
          <w:rFonts w:ascii="Arial" w:hAnsi="Arial" w:cs="Arial"/>
          <w:sz w:val="20"/>
          <w:szCs w:val="20"/>
        </w:rPr>
      </w:pPr>
    </w:p>
    <w:sectPr w:rsidR="00E01BCF" w:rsidRPr="00267406" w:rsidSect="00BD5C57">
      <w:headerReference w:type="even" r:id="rId20"/>
      <w:headerReference w:type="default" r:id="rId21"/>
      <w:footerReference w:type="even" r:id="rId22"/>
      <w:footerReference w:type="default" r:id="rId23"/>
      <w:headerReference w:type="first" r:id="rId24"/>
      <w:footerReference w:type="first" r:id="rId25"/>
      <w:pgSz w:w="11906" w:h="16838"/>
      <w:pgMar w:top="1134" w:right="851" w:bottom="1134" w:left="1418" w:header="709" w:footer="709"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Ana Luisa Mota Klein" w:date="2025-08-14T11:09:00Z" w:initials="AK">
    <w:p w14:paraId="72C70530" w14:textId="77777777" w:rsidR="00FD1CB0" w:rsidRDefault="00FD1CB0" w:rsidP="00FD1CB0">
      <w:pPr>
        <w:pStyle w:val="Textodecomentrio"/>
      </w:pPr>
      <w:r>
        <w:rPr>
          <w:rStyle w:val="Refdecomentrio"/>
        </w:rPr>
        <w:annotationRef/>
      </w:r>
      <w:r>
        <w:t>Redação transferida dos itens 5.9 a 5.9.11 para os itens 12.6 a 12.6.2</w:t>
      </w:r>
    </w:p>
  </w:comment>
  <w:comment w:id="3" w:author="Ana Luisa Mota Klein" w:date="2025-08-14T11:14:00Z" w:initials="AK">
    <w:p w14:paraId="581EE724" w14:textId="77777777" w:rsidR="00FD1CB0" w:rsidRDefault="00FD1CB0" w:rsidP="00FD1CB0">
      <w:pPr>
        <w:pStyle w:val="Textodecomentrio"/>
      </w:pPr>
      <w:r>
        <w:rPr>
          <w:rStyle w:val="Refdecomentrio"/>
        </w:rPr>
        <w:annotationRef/>
      </w:r>
      <w:r>
        <w:t>Prazo ajustado de 10 para 30 dias, conforme prazos informados nos itens 7.3 a 7.8 deste TR</w:t>
      </w:r>
    </w:p>
  </w:comment>
  <w:comment w:id="4" w:author="Ana Luisa Mota Klein" w:date="2025-08-14T11:14:00Z" w:initials="AK">
    <w:p w14:paraId="34962EB7" w14:textId="77777777" w:rsidR="00FD1CB0" w:rsidRDefault="00FD1CB0" w:rsidP="00FD1CB0">
      <w:pPr>
        <w:pStyle w:val="Textodecomentrio"/>
      </w:pPr>
      <w:r>
        <w:rPr>
          <w:rStyle w:val="Refdecomentrio"/>
        </w:rPr>
        <w:annotationRef/>
      </w:r>
      <w:r>
        <w:t>Prazo ajustado de 10 para 30 dias, conforme prazos informados nos itens 7.3 a 7.8 deste TR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2C70530" w15:done="1"/>
  <w15:commentEx w15:paraId="581EE724" w15:done="1"/>
  <w15:commentEx w15:paraId="34962EB7"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1FB17DC" w16cex:dateUtc="2025-08-14T15:39:00Z"/>
  <w16cex:commentExtensible w16cex:durableId="08CAB4E8" w16cex:dateUtc="2025-08-14T15:39:00Z"/>
  <w16cex:commentExtensible w16cex:durableId="3BC16A59" w16cex:dateUtc="2025-08-14T15: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2C70530" w16cid:durableId="21FB17DC"/>
  <w16cid:commentId w16cid:paraId="581EE724" w16cid:durableId="08CAB4E8"/>
  <w16cid:commentId w16cid:paraId="34962EB7" w16cid:durableId="3BC16A5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52A4DD" w14:textId="77777777" w:rsidR="002B4537" w:rsidRDefault="002B4537" w:rsidP="00BD5C57">
      <w:r>
        <w:separator/>
      </w:r>
    </w:p>
  </w:endnote>
  <w:endnote w:type="continuationSeparator" w:id="0">
    <w:p w14:paraId="07FEF6A8" w14:textId="77777777" w:rsidR="002B4537" w:rsidRDefault="002B4537" w:rsidP="00BD5C57">
      <w:r>
        <w:continuationSeparator/>
      </w:r>
    </w:p>
  </w:endnote>
  <w:endnote w:type="continuationNotice" w:id="1">
    <w:p w14:paraId="2614DA33" w14:textId="77777777" w:rsidR="002B4537" w:rsidRDefault="002B45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Neue">
    <w:altName w:val="Arial"/>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CAIXA Std">
    <w:panose1 w:val="020B0603020204030204"/>
    <w:charset w:val="00"/>
    <w:family w:val="swiss"/>
    <w:pitch w:val="variable"/>
    <w:sig w:usb0="A00000E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AF50C" w14:textId="77777777" w:rsidR="00DD76CE" w:rsidRDefault="00DD76CE" w:rsidP="00DD76CE">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79E7CFF5" w14:textId="77777777" w:rsidR="00DD76CE" w:rsidRDefault="00DD76CE" w:rsidP="00DD76CE">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85F63" w14:textId="77777777" w:rsidR="00DD76CE" w:rsidRDefault="00DD76CE" w:rsidP="00DD76CE">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4</w:t>
    </w:r>
    <w:r>
      <w:rPr>
        <w:rStyle w:val="Nmerodepgina"/>
      </w:rPr>
      <w:fldChar w:fldCharType="end"/>
    </w:r>
  </w:p>
  <w:p w14:paraId="55D00FA9" w14:textId="77777777" w:rsidR="00DD76CE" w:rsidRPr="009F5233" w:rsidRDefault="00DD76CE" w:rsidP="00DD76CE">
    <w:pPr>
      <w:pStyle w:val="Rodap"/>
      <w:ind w:right="360"/>
      <w:rPr>
        <w:rStyle w:val="Nmerodepgina"/>
      </w:rPr>
    </w:pPr>
    <w:r>
      <w:rPr>
        <w:rStyle w:val="Nmerodepgina"/>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45056" w14:textId="77777777" w:rsidR="00C2264C" w:rsidRDefault="00C2264C">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3B01A" w14:textId="77777777" w:rsidR="002B4537" w:rsidRDefault="002B4537" w:rsidP="00BD5C57">
      <w:r>
        <w:separator/>
      </w:r>
    </w:p>
  </w:footnote>
  <w:footnote w:type="continuationSeparator" w:id="0">
    <w:p w14:paraId="5F6C617E" w14:textId="77777777" w:rsidR="002B4537" w:rsidRDefault="002B4537" w:rsidP="00BD5C57">
      <w:r>
        <w:continuationSeparator/>
      </w:r>
    </w:p>
  </w:footnote>
  <w:footnote w:type="continuationNotice" w:id="1">
    <w:p w14:paraId="7C3ED864" w14:textId="77777777" w:rsidR="002B4537" w:rsidRDefault="002B45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12E78" w14:textId="77777777" w:rsidR="00C2264C" w:rsidRDefault="00C2264C">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6DEB7" w14:textId="37280972" w:rsidR="00DD76CE" w:rsidRPr="00C2264C" w:rsidRDefault="00DD76CE" w:rsidP="00C2264C">
    <w:pPr>
      <w:pStyle w:val="Cabealho"/>
      <w:tabs>
        <w:tab w:val="left" w:pos="3544"/>
      </w:tabs>
      <w:rPr>
        <w:rFonts w:ascii="CAIXA Std" w:hAnsi="CAIXA Std"/>
        <w:b/>
        <w:bCs/>
        <w:sz w:val="24"/>
        <w:szCs w:val="24"/>
      </w:rPr>
    </w:pPr>
    <w:r w:rsidRPr="00342866">
      <w:rPr>
        <w:noProof/>
      </w:rPr>
      <w:drawing>
        <wp:inline distT="0" distB="0" distL="0" distR="0" wp14:anchorId="3B3735BD" wp14:editId="50156688">
          <wp:extent cx="1819275" cy="390525"/>
          <wp:effectExtent l="0" t="0" r="0" b="0"/>
          <wp:docPr id="55" name="Imagem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9275" cy="390525"/>
                  </a:xfrm>
                  <a:prstGeom prst="rect">
                    <a:avLst/>
                  </a:prstGeom>
                  <a:noFill/>
                  <a:ln>
                    <a:noFill/>
                  </a:ln>
                </pic:spPr>
              </pic:pic>
            </a:graphicData>
          </a:graphic>
        </wp:inline>
      </w:drawing>
    </w:r>
    <w:r w:rsidR="00C2264C">
      <w:t xml:space="preserve">                </w:t>
    </w:r>
    <w:r w:rsidR="00C2264C" w:rsidRPr="00C2264C">
      <w:rPr>
        <w:rFonts w:ascii="CAIXA Std" w:hAnsi="CAIXA Std"/>
        <w:b/>
        <w:bCs/>
        <w:sz w:val="24"/>
        <w:szCs w:val="24"/>
      </w:rPr>
      <w:t>ANEXO II</w:t>
    </w:r>
  </w:p>
  <w:p w14:paraId="792E62AC" w14:textId="6C446EDD" w:rsidR="00C2264C" w:rsidRPr="00C2264C" w:rsidRDefault="00C2264C" w:rsidP="00C2264C">
    <w:pPr>
      <w:pStyle w:val="Cabealho"/>
      <w:tabs>
        <w:tab w:val="left" w:pos="3544"/>
      </w:tabs>
      <w:rPr>
        <w:rFonts w:ascii="CAIXA Std" w:hAnsi="CAIXA Std"/>
        <w:b/>
        <w:bCs/>
        <w:sz w:val="24"/>
        <w:szCs w:val="24"/>
      </w:rPr>
    </w:pPr>
    <w:r w:rsidRPr="00C2264C">
      <w:rPr>
        <w:rFonts w:ascii="CAIXA Std" w:hAnsi="CAIXA Std"/>
        <w:b/>
        <w:bCs/>
        <w:sz w:val="24"/>
        <w:szCs w:val="24"/>
      </w:rPr>
      <w:t xml:space="preserve">                                           </w:t>
    </w:r>
    <w:r>
      <w:rPr>
        <w:rFonts w:ascii="CAIXA Std" w:hAnsi="CAIXA Std"/>
        <w:b/>
        <w:bCs/>
        <w:sz w:val="24"/>
        <w:szCs w:val="24"/>
      </w:rPr>
      <w:t xml:space="preserve"> </w:t>
    </w:r>
    <w:r w:rsidRPr="00C2264C">
      <w:rPr>
        <w:rFonts w:ascii="CAIXA Std" w:hAnsi="CAIXA Std"/>
        <w:b/>
        <w:bCs/>
        <w:sz w:val="24"/>
        <w:szCs w:val="24"/>
      </w:rPr>
      <w:t xml:space="preserve">   </w:t>
    </w:r>
    <w:r>
      <w:rPr>
        <w:rFonts w:ascii="CAIXA Std" w:hAnsi="CAIXA Std"/>
        <w:b/>
        <w:bCs/>
        <w:sz w:val="24"/>
        <w:szCs w:val="24"/>
      </w:rPr>
      <w:t>T</w:t>
    </w:r>
    <w:r w:rsidRPr="00C2264C">
      <w:rPr>
        <w:rFonts w:ascii="CAIXA Std" w:hAnsi="CAIXA Std"/>
        <w:b/>
        <w:bCs/>
        <w:sz w:val="24"/>
        <w:szCs w:val="24"/>
      </w:rPr>
      <w:t>ERMO DE REFERÊNCIA</w:t>
    </w:r>
  </w:p>
  <w:p w14:paraId="548B0EA3" w14:textId="77777777" w:rsidR="00DD76CE" w:rsidRDefault="00DD76CE">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087E5" w14:textId="710F0400" w:rsidR="00DD76CE" w:rsidRPr="00901B53" w:rsidRDefault="00DD76CE" w:rsidP="00C2264C">
    <w:pPr>
      <w:pStyle w:val="Cabealho"/>
      <w:tabs>
        <w:tab w:val="left" w:pos="567"/>
      </w:tabs>
      <w:rPr>
        <w:rFonts w:ascii="CAIXA Std" w:hAnsi="CAIXA Std"/>
        <w:b/>
        <w:bCs/>
        <w:sz w:val="24"/>
        <w:szCs w:val="24"/>
      </w:rPr>
    </w:pPr>
    <w:r w:rsidRPr="00342866">
      <w:rPr>
        <w:noProof/>
      </w:rPr>
      <w:drawing>
        <wp:inline distT="0" distB="0" distL="0" distR="0" wp14:anchorId="3B3735BD" wp14:editId="50156688">
          <wp:extent cx="1819275" cy="390525"/>
          <wp:effectExtent l="0" t="0" r="0" b="0"/>
          <wp:docPr id="56" name="Imagem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9275" cy="390525"/>
                  </a:xfrm>
                  <a:prstGeom prst="rect">
                    <a:avLst/>
                  </a:prstGeom>
                  <a:noFill/>
                  <a:ln>
                    <a:noFill/>
                  </a:ln>
                </pic:spPr>
              </pic:pic>
            </a:graphicData>
          </a:graphic>
        </wp:inline>
      </w:drawing>
    </w:r>
    <w:r w:rsidR="00C2264C">
      <w:rPr>
        <w:rFonts w:ascii="CAIXA Std" w:hAnsi="CAIXA Std"/>
        <w:b/>
        <w:bCs/>
        <w:sz w:val="24"/>
        <w:szCs w:val="24"/>
      </w:rPr>
      <w:t xml:space="preserve">                       </w:t>
    </w:r>
    <w:r w:rsidR="00901B53" w:rsidRPr="00901B53">
      <w:rPr>
        <w:rFonts w:ascii="CAIXA Std" w:hAnsi="CAIXA Std"/>
        <w:b/>
        <w:bCs/>
        <w:sz w:val="24"/>
        <w:szCs w:val="24"/>
      </w:rPr>
      <w:t>ANEXO II</w:t>
    </w:r>
  </w:p>
  <w:p w14:paraId="143CBB60" w14:textId="32D3C8EA" w:rsidR="00901B53" w:rsidRPr="00901B53" w:rsidRDefault="00C2264C" w:rsidP="00C2264C">
    <w:pPr>
      <w:pStyle w:val="Cabealho"/>
      <w:tabs>
        <w:tab w:val="left" w:pos="3544"/>
      </w:tabs>
      <w:rPr>
        <w:rFonts w:ascii="CAIXA Std" w:hAnsi="CAIXA Std"/>
        <w:b/>
        <w:bCs/>
        <w:sz w:val="24"/>
        <w:szCs w:val="24"/>
      </w:rPr>
    </w:pPr>
    <w:r>
      <w:rPr>
        <w:rFonts w:ascii="CAIXA Std" w:hAnsi="CAIXA Std"/>
        <w:b/>
        <w:bCs/>
        <w:sz w:val="24"/>
        <w:szCs w:val="24"/>
      </w:rPr>
      <w:t xml:space="preserve">                                                         </w:t>
    </w:r>
    <w:r w:rsidR="00901B53" w:rsidRPr="00901B53">
      <w:rPr>
        <w:rFonts w:ascii="CAIXA Std" w:hAnsi="CAIXA Std"/>
        <w:b/>
        <w:bCs/>
        <w:sz w:val="24"/>
        <w:szCs w:val="24"/>
      </w:rPr>
      <w:t>TERMO DE REFERÊNCIA</w:t>
    </w:r>
  </w:p>
  <w:p w14:paraId="27EA3A87" w14:textId="77777777" w:rsidR="00DD76CE" w:rsidRDefault="00DD76C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D3AAA5CE"/>
    <w:lvl w:ilvl="0">
      <w:start w:val="17"/>
      <w:numFmt w:val="decimal"/>
      <w:pStyle w:val="Estilo1"/>
      <w:lvlText w:val="%1."/>
      <w:lvlJc w:val="left"/>
      <w:pPr>
        <w:tabs>
          <w:tab w:val="num" w:pos="1134"/>
        </w:tabs>
        <w:ind w:left="1134" w:hanging="1134"/>
      </w:pPr>
      <w:rPr>
        <w:rFonts w:ascii="Times New Roman" w:hAnsi="Times New Roman" w:hint="default"/>
        <w:b/>
        <w:i w:val="0"/>
        <w:caps/>
        <w:sz w:val="24"/>
      </w:rPr>
    </w:lvl>
    <w:lvl w:ilvl="1">
      <w:start w:val="1"/>
      <w:numFmt w:val="decimal"/>
      <w:lvlText w:val="%1.%2"/>
      <w:lvlJc w:val="left"/>
      <w:pPr>
        <w:tabs>
          <w:tab w:val="num" w:pos="1134"/>
        </w:tabs>
        <w:ind w:left="1134" w:hanging="1134"/>
      </w:pPr>
    </w:lvl>
    <w:lvl w:ilvl="2">
      <w:start w:val="1"/>
      <w:numFmt w:val="decimal"/>
      <w:lvlText w:val="%1.%2.%3"/>
      <w:lvlJc w:val="left"/>
      <w:pPr>
        <w:tabs>
          <w:tab w:val="num" w:pos="1134"/>
        </w:tabs>
        <w:ind w:left="1134" w:hanging="709"/>
      </w:pPr>
    </w:lvl>
    <w:lvl w:ilvl="3">
      <w:start w:val="1"/>
      <w:numFmt w:val="decimal"/>
      <w:lvlText w:val="%1.%2.%3.%4"/>
      <w:lvlJc w:val="left"/>
      <w:pPr>
        <w:tabs>
          <w:tab w:val="num" w:pos="1134"/>
        </w:tabs>
        <w:ind w:left="1134" w:hanging="1134"/>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59F6797"/>
    <w:multiLevelType w:val="hybridMultilevel"/>
    <w:tmpl w:val="97D424CA"/>
    <w:lvl w:ilvl="0" w:tplc="0416000F">
      <w:start w:val="13"/>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7880C4F"/>
    <w:multiLevelType w:val="multilevel"/>
    <w:tmpl w:val="AF92EB5A"/>
    <w:lvl w:ilvl="0">
      <w:start w:val="12"/>
      <w:numFmt w:val="decimal"/>
      <w:lvlText w:val="%1"/>
      <w:lvlJc w:val="left"/>
      <w:pPr>
        <w:ind w:left="390" w:hanging="390"/>
      </w:pPr>
      <w:rPr>
        <w:rFonts w:hint="default"/>
      </w:rPr>
    </w:lvl>
    <w:lvl w:ilvl="1">
      <w:start w:val="7"/>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554004"/>
    <w:multiLevelType w:val="multilevel"/>
    <w:tmpl w:val="5870360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ECB2AD8"/>
    <w:multiLevelType w:val="multilevel"/>
    <w:tmpl w:val="A38A4F9A"/>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4A40A6F"/>
    <w:multiLevelType w:val="multilevel"/>
    <w:tmpl w:val="EEB6575C"/>
    <w:lvl w:ilvl="0">
      <w:start w:val="13"/>
      <w:numFmt w:val="decimal"/>
      <w:lvlText w:val="%1"/>
      <w:lvlJc w:val="left"/>
      <w:pPr>
        <w:ind w:left="390" w:hanging="390"/>
      </w:pPr>
      <w:rPr>
        <w:rFonts w:hint="default"/>
      </w:rPr>
    </w:lvl>
    <w:lvl w:ilvl="1">
      <w:start w:val="3"/>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85C2C12"/>
    <w:multiLevelType w:val="multilevel"/>
    <w:tmpl w:val="ADDC660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E596D95"/>
    <w:multiLevelType w:val="hybridMultilevel"/>
    <w:tmpl w:val="8BC44A1E"/>
    <w:lvl w:ilvl="0" w:tplc="58BEC9A0">
      <w:start w:val="3"/>
      <w:numFmt w:val="decimal"/>
      <w:lvlText w:val="%1"/>
      <w:lvlJc w:val="left"/>
      <w:pPr>
        <w:ind w:left="720" w:hanging="360"/>
      </w:pPr>
      <w:rPr>
        <w:rFonts w:hint="default"/>
      </w:rPr>
    </w:lvl>
    <w:lvl w:ilvl="1" w:tplc="04160019">
      <w:start w:val="1"/>
      <w:numFmt w:val="lowerLetter"/>
      <w:lvlText w:val="%2."/>
      <w:lvlJc w:val="left"/>
      <w:pPr>
        <w:ind w:left="1495" w:hanging="360"/>
      </w:pPr>
    </w:lvl>
    <w:lvl w:ilvl="2" w:tplc="C9FA2008">
      <w:start w:val="5"/>
      <w:numFmt w:val="decimal"/>
      <w:lvlText w:val="%3."/>
      <w:lvlJc w:val="left"/>
      <w:pPr>
        <w:ind w:left="2340" w:hanging="360"/>
      </w:pPr>
      <w:rPr>
        <w:rFonts w:hint="default"/>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FC873AD"/>
    <w:multiLevelType w:val="multilevel"/>
    <w:tmpl w:val="E5E2B90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06D37B2"/>
    <w:multiLevelType w:val="multilevel"/>
    <w:tmpl w:val="D1BEF9D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B8A4DFF"/>
    <w:multiLevelType w:val="hybridMultilevel"/>
    <w:tmpl w:val="EEA48E12"/>
    <w:lvl w:ilvl="0" w:tplc="04160001">
      <w:start w:val="1"/>
      <w:numFmt w:val="bullet"/>
      <w:lvlText w:val=""/>
      <w:lvlJc w:val="left"/>
      <w:pPr>
        <w:ind w:left="1269" w:hanging="360"/>
      </w:pPr>
      <w:rPr>
        <w:rFonts w:ascii="Symbol" w:hAnsi="Symbol" w:hint="default"/>
      </w:rPr>
    </w:lvl>
    <w:lvl w:ilvl="1" w:tplc="04160003" w:tentative="1">
      <w:start w:val="1"/>
      <w:numFmt w:val="bullet"/>
      <w:lvlText w:val="o"/>
      <w:lvlJc w:val="left"/>
      <w:pPr>
        <w:ind w:left="1989" w:hanging="360"/>
      </w:pPr>
      <w:rPr>
        <w:rFonts w:ascii="Courier New" w:hAnsi="Courier New" w:cs="Courier New" w:hint="default"/>
      </w:rPr>
    </w:lvl>
    <w:lvl w:ilvl="2" w:tplc="04160005" w:tentative="1">
      <w:start w:val="1"/>
      <w:numFmt w:val="bullet"/>
      <w:lvlText w:val=""/>
      <w:lvlJc w:val="left"/>
      <w:pPr>
        <w:ind w:left="2709" w:hanging="360"/>
      </w:pPr>
      <w:rPr>
        <w:rFonts w:ascii="Wingdings" w:hAnsi="Wingdings" w:hint="default"/>
      </w:rPr>
    </w:lvl>
    <w:lvl w:ilvl="3" w:tplc="04160001" w:tentative="1">
      <w:start w:val="1"/>
      <w:numFmt w:val="bullet"/>
      <w:lvlText w:val=""/>
      <w:lvlJc w:val="left"/>
      <w:pPr>
        <w:ind w:left="3429" w:hanging="360"/>
      </w:pPr>
      <w:rPr>
        <w:rFonts w:ascii="Symbol" w:hAnsi="Symbol" w:hint="default"/>
      </w:rPr>
    </w:lvl>
    <w:lvl w:ilvl="4" w:tplc="04160003" w:tentative="1">
      <w:start w:val="1"/>
      <w:numFmt w:val="bullet"/>
      <w:lvlText w:val="o"/>
      <w:lvlJc w:val="left"/>
      <w:pPr>
        <w:ind w:left="4149" w:hanging="360"/>
      </w:pPr>
      <w:rPr>
        <w:rFonts w:ascii="Courier New" w:hAnsi="Courier New" w:cs="Courier New" w:hint="default"/>
      </w:rPr>
    </w:lvl>
    <w:lvl w:ilvl="5" w:tplc="04160005" w:tentative="1">
      <w:start w:val="1"/>
      <w:numFmt w:val="bullet"/>
      <w:lvlText w:val=""/>
      <w:lvlJc w:val="left"/>
      <w:pPr>
        <w:ind w:left="4869" w:hanging="360"/>
      </w:pPr>
      <w:rPr>
        <w:rFonts w:ascii="Wingdings" w:hAnsi="Wingdings" w:hint="default"/>
      </w:rPr>
    </w:lvl>
    <w:lvl w:ilvl="6" w:tplc="04160001" w:tentative="1">
      <w:start w:val="1"/>
      <w:numFmt w:val="bullet"/>
      <w:lvlText w:val=""/>
      <w:lvlJc w:val="left"/>
      <w:pPr>
        <w:ind w:left="5589" w:hanging="360"/>
      </w:pPr>
      <w:rPr>
        <w:rFonts w:ascii="Symbol" w:hAnsi="Symbol" w:hint="default"/>
      </w:rPr>
    </w:lvl>
    <w:lvl w:ilvl="7" w:tplc="04160003" w:tentative="1">
      <w:start w:val="1"/>
      <w:numFmt w:val="bullet"/>
      <w:lvlText w:val="o"/>
      <w:lvlJc w:val="left"/>
      <w:pPr>
        <w:ind w:left="6309" w:hanging="360"/>
      </w:pPr>
      <w:rPr>
        <w:rFonts w:ascii="Courier New" w:hAnsi="Courier New" w:cs="Courier New" w:hint="default"/>
      </w:rPr>
    </w:lvl>
    <w:lvl w:ilvl="8" w:tplc="04160005" w:tentative="1">
      <w:start w:val="1"/>
      <w:numFmt w:val="bullet"/>
      <w:lvlText w:val=""/>
      <w:lvlJc w:val="left"/>
      <w:pPr>
        <w:ind w:left="7029" w:hanging="360"/>
      </w:pPr>
      <w:rPr>
        <w:rFonts w:ascii="Wingdings" w:hAnsi="Wingdings" w:hint="default"/>
      </w:rPr>
    </w:lvl>
  </w:abstractNum>
  <w:abstractNum w:abstractNumId="11" w15:restartNumberingAfterBreak="0">
    <w:nsid w:val="4F7A3B8C"/>
    <w:multiLevelType w:val="multilevel"/>
    <w:tmpl w:val="6040168A"/>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0B5001E"/>
    <w:multiLevelType w:val="multilevel"/>
    <w:tmpl w:val="77F0BA9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1CC3D64"/>
    <w:multiLevelType w:val="hybridMultilevel"/>
    <w:tmpl w:val="02A00F7E"/>
    <w:lvl w:ilvl="0" w:tplc="6C3CD3D4">
      <w:start w:val="2"/>
      <w:numFmt w:val="decimal"/>
      <w:lvlText w:val="%1."/>
      <w:lvlJc w:val="left"/>
      <w:pPr>
        <w:ind w:left="720" w:hanging="360"/>
      </w:pPr>
      <w:rPr>
        <w:rFonts w:ascii="Arial" w:hAnsi="Arial" w:cs="Arial" w:hint="default"/>
        <w:b/>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5741246E"/>
    <w:multiLevelType w:val="hybridMultilevel"/>
    <w:tmpl w:val="2864CC78"/>
    <w:lvl w:ilvl="0" w:tplc="0416000F">
      <w:start w:val="5"/>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5A844DFC"/>
    <w:multiLevelType w:val="multilevel"/>
    <w:tmpl w:val="06900818"/>
    <w:lvl w:ilvl="0">
      <w:start w:val="1"/>
      <w:numFmt w:val="none"/>
      <w:pStyle w:val="Ttulo1"/>
      <w:lvlText w:val="6"/>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Ttulo3"/>
      <w:lvlText w:val="%1.%2.%3"/>
      <w:lvlJc w:val="left"/>
      <w:pPr>
        <w:tabs>
          <w:tab w:val="num" w:pos="720"/>
        </w:tabs>
        <w:ind w:left="720" w:hanging="720"/>
      </w:pPr>
      <w:rPr>
        <w:rFonts w:hint="default"/>
      </w:rPr>
    </w:lvl>
    <w:lvl w:ilvl="3">
      <w:start w:val="1"/>
      <w:numFmt w:val="decimal"/>
      <w:pStyle w:val="Ttulo4"/>
      <w:lvlText w:val="%1.%2.%3.%4"/>
      <w:lvlJc w:val="left"/>
      <w:pPr>
        <w:tabs>
          <w:tab w:val="num" w:pos="864"/>
        </w:tabs>
        <w:ind w:left="864" w:hanging="864"/>
      </w:pPr>
      <w:rPr>
        <w:rFonts w:hint="default"/>
      </w:rPr>
    </w:lvl>
    <w:lvl w:ilvl="4">
      <w:start w:val="1"/>
      <w:numFmt w:val="decimal"/>
      <w:pStyle w:val="Ttulo5"/>
      <w:lvlText w:val="%1.%2.%3.%4.%5"/>
      <w:lvlJc w:val="left"/>
      <w:pPr>
        <w:tabs>
          <w:tab w:val="num" w:pos="1008"/>
        </w:tabs>
        <w:ind w:left="1008" w:hanging="1008"/>
      </w:pPr>
      <w:rPr>
        <w:rFonts w:hint="default"/>
      </w:rPr>
    </w:lvl>
    <w:lvl w:ilvl="5">
      <w:start w:val="1"/>
      <w:numFmt w:val="decimal"/>
      <w:pStyle w:val="Ttulo6"/>
      <w:lvlText w:val="%1.%2.%3.%4.%5.%6"/>
      <w:lvlJc w:val="left"/>
      <w:pPr>
        <w:tabs>
          <w:tab w:val="num" w:pos="1152"/>
        </w:tabs>
        <w:ind w:left="1152" w:hanging="1152"/>
      </w:pPr>
      <w:rPr>
        <w:rFonts w:hint="default"/>
      </w:rPr>
    </w:lvl>
    <w:lvl w:ilvl="6">
      <w:start w:val="1"/>
      <w:numFmt w:val="decimal"/>
      <w:pStyle w:val="Ttulo7"/>
      <w:lvlText w:val="%1.%2.%3.%4.%5.%6.%7"/>
      <w:lvlJc w:val="left"/>
      <w:pPr>
        <w:tabs>
          <w:tab w:val="num" w:pos="1296"/>
        </w:tabs>
        <w:ind w:left="1296" w:hanging="1296"/>
      </w:pPr>
      <w:rPr>
        <w:rFonts w:hint="default"/>
      </w:rPr>
    </w:lvl>
    <w:lvl w:ilvl="7">
      <w:start w:val="1"/>
      <w:numFmt w:val="decimal"/>
      <w:pStyle w:val="Ttulo8"/>
      <w:lvlText w:val="%1.%2.%3.%4.%5.%6.%7.%8"/>
      <w:lvlJc w:val="left"/>
      <w:pPr>
        <w:tabs>
          <w:tab w:val="num" w:pos="1440"/>
        </w:tabs>
        <w:ind w:left="1440" w:hanging="1440"/>
      </w:pPr>
      <w:rPr>
        <w:rFonts w:hint="default"/>
      </w:rPr>
    </w:lvl>
    <w:lvl w:ilvl="8">
      <w:start w:val="1"/>
      <w:numFmt w:val="decimal"/>
      <w:pStyle w:val="Ttulo9"/>
      <w:lvlText w:val="%1.%2.%3.%4.%5.%6.%7.%8.%9"/>
      <w:lvlJc w:val="left"/>
      <w:pPr>
        <w:tabs>
          <w:tab w:val="num" w:pos="1584"/>
        </w:tabs>
        <w:ind w:left="1584" w:hanging="1584"/>
      </w:pPr>
      <w:rPr>
        <w:rFonts w:hint="default"/>
      </w:rPr>
    </w:lvl>
  </w:abstractNum>
  <w:abstractNum w:abstractNumId="16" w15:restartNumberingAfterBreak="0">
    <w:nsid w:val="5D486E09"/>
    <w:multiLevelType w:val="multilevel"/>
    <w:tmpl w:val="4EE4EE7C"/>
    <w:lvl w:ilvl="0">
      <w:start w:val="1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75A3319"/>
    <w:multiLevelType w:val="multilevel"/>
    <w:tmpl w:val="ECCC16D0"/>
    <w:lvl w:ilvl="0">
      <w:start w:val="13"/>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A4B04F3"/>
    <w:multiLevelType w:val="multilevel"/>
    <w:tmpl w:val="1E74AD0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B346D46"/>
    <w:multiLevelType w:val="multilevel"/>
    <w:tmpl w:val="D564110A"/>
    <w:lvl w:ilvl="0">
      <w:start w:val="12"/>
      <w:numFmt w:val="decimal"/>
      <w:lvlText w:val="%1"/>
      <w:lvlJc w:val="left"/>
      <w:pPr>
        <w:ind w:left="390" w:hanging="390"/>
      </w:pPr>
      <w:rPr>
        <w:rFonts w:hint="default"/>
      </w:rPr>
    </w:lvl>
    <w:lvl w:ilvl="1">
      <w:start w:val="7"/>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EB5713D"/>
    <w:multiLevelType w:val="hybridMultilevel"/>
    <w:tmpl w:val="0442992A"/>
    <w:lvl w:ilvl="0" w:tplc="04160001">
      <w:start w:val="1"/>
      <w:numFmt w:val="bullet"/>
      <w:lvlText w:val=""/>
      <w:lvlJc w:val="left"/>
      <w:pPr>
        <w:tabs>
          <w:tab w:val="num" w:pos="786"/>
        </w:tabs>
        <w:ind w:left="786"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16cid:durableId="490802289">
    <w:abstractNumId w:val="0"/>
  </w:num>
  <w:num w:numId="2" w16cid:durableId="1481649586">
    <w:abstractNumId w:val="15"/>
  </w:num>
  <w:num w:numId="3" w16cid:durableId="1140344892">
    <w:abstractNumId w:val="3"/>
  </w:num>
  <w:num w:numId="4" w16cid:durableId="1607809489">
    <w:abstractNumId w:val="13"/>
  </w:num>
  <w:num w:numId="5" w16cid:durableId="1096171361">
    <w:abstractNumId w:val="7"/>
  </w:num>
  <w:num w:numId="6" w16cid:durableId="645430235">
    <w:abstractNumId w:val="6"/>
  </w:num>
  <w:num w:numId="7" w16cid:durableId="2017072067">
    <w:abstractNumId w:val="11"/>
  </w:num>
  <w:num w:numId="8" w16cid:durableId="952781608">
    <w:abstractNumId w:val="14"/>
  </w:num>
  <w:num w:numId="9" w16cid:durableId="1980765660">
    <w:abstractNumId w:val="18"/>
  </w:num>
  <w:num w:numId="10" w16cid:durableId="62220845">
    <w:abstractNumId w:val="8"/>
  </w:num>
  <w:num w:numId="11" w16cid:durableId="801731288">
    <w:abstractNumId w:val="10"/>
  </w:num>
  <w:num w:numId="12" w16cid:durableId="173767301">
    <w:abstractNumId w:val="9"/>
  </w:num>
  <w:num w:numId="13" w16cid:durableId="1350912591">
    <w:abstractNumId w:val="12"/>
  </w:num>
  <w:num w:numId="14" w16cid:durableId="1665355425">
    <w:abstractNumId w:val="16"/>
  </w:num>
  <w:num w:numId="15" w16cid:durableId="323051426">
    <w:abstractNumId w:val="4"/>
  </w:num>
  <w:num w:numId="16" w16cid:durableId="1263538459">
    <w:abstractNumId w:val="20"/>
  </w:num>
  <w:num w:numId="17" w16cid:durableId="668993701">
    <w:abstractNumId w:val="1"/>
  </w:num>
  <w:num w:numId="18" w16cid:durableId="1282808711">
    <w:abstractNumId w:val="17"/>
  </w:num>
  <w:num w:numId="19" w16cid:durableId="1989480710">
    <w:abstractNumId w:val="5"/>
  </w:num>
  <w:num w:numId="20" w16cid:durableId="1988241215">
    <w:abstractNumId w:val="19"/>
  </w:num>
  <w:num w:numId="21" w16cid:durableId="1155684735">
    <w:abstractNumId w:val="2"/>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 Luisa Mota Klein">
    <w15:presenceInfo w15:providerId="AD" w15:userId="S::c049374@corp.caixa.gov.br::f1dce447-b63f-43d0-bf01-d7b65b3b15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5C57"/>
    <w:rsid w:val="00012C56"/>
    <w:rsid w:val="0001312D"/>
    <w:rsid w:val="00020620"/>
    <w:rsid w:val="00020D96"/>
    <w:rsid w:val="000251A9"/>
    <w:rsid w:val="0002687C"/>
    <w:rsid w:val="00031933"/>
    <w:rsid w:val="000322B5"/>
    <w:rsid w:val="00035FFE"/>
    <w:rsid w:val="000572A5"/>
    <w:rsid w:val="00057737"/>
    <w:rsid w:val="00067DF1"/>
    <w:rsid w:val="0007574D"/>
    <w:rsid w:val="00080800"/>
    <w:rsid w:val="00082705"/>
    <w:rsid w:val="000945D5"/>
    <w:rsid w:val="00094CF2"/>
    <w:rsid w:val="00097458"/>
    <w:rsid w:val="000A3BDB"/>
    <w:rsid w:val="000A6B57"/>
    <w:rsid w:val="000A7945"/>
    <w:rsid w:val="000B3D35"/>
    <w:rsid w:val="000C5F5B"/>
    <w:rsid w:val="000C697B"/>
    <w:rsid w:val="000D2FD1"/>
    <w:rsid w:val="000D7269"/>
    <w:rsid w:val="000E324B"/>
    <w:rsid w:val="000E3666"/>
    <w:rsid w:val="000F09E2"/>
    <w:rsid w:val="000F102D"/>
    <w:rsid w:val="000F1463"/>
    <w:rsid w:val="000F3B62"/>
    <w:rsid w:val="00105760"/>
    <w:rsid w:val="0011595D"/>
    <w:rsid w:val="001173A6"/>
    <w:rsid w:val="00120847"/>
    <w:rsid w:val="001217E4"/>
    <w:rsid w:val="00125245"/>
    <w:rsid w:val="00130E05"/>
    <w:rsid w:val="0014397B"/>
    <w:rsid w:val="00160491"/>
    <w:rsid w:val="001642FD"/>
    <w:rsid w:val="001727F1"/>
    <w:rsid w:val="00173201"/>
    <w:rsid w:val="00173535"/>
    <w:rsid w:val="00180021"/>
    <w:rsid w:val="0019354A"/>
    <w:rsid w:val="001971FD"/>
    <w:rsid w:val="001A0046"/>
    <w:rsid w:val="001A1F42"/>
    <w:rsid w:val="001A260B"/>
    <w:rsid w:val="001A557E"/>
    <w:rsid w:val="001B0820"/>
    <w:rsid w:val="001B35DC"/>
    <w:rsid w:val="001C2C89"/>
    <w:rsid w:val="001C39BC"/>
    <w:rsid w:val="001C6C97"/>
    <w:rsid w:val="001D1B20"/>
    <w:rsid w:val="001D4DE1"/>
    <w:rsid w:val="001F4397"/>
    <w:rsid w:val="001F5276"/>
    <w:rsid w:val="0020056B"/>
    <w:rsid w:val="00201C20"/>
    <w:rsid w:val="002069A6"/>
    <w:rsid w:val="00206ABD"/>
    <w:rsid w:val="002152B6"/>
    <w:rsid w:val="002272F9"/>
    <w:rsid w:val="0023415F"/>
    <w:rsid w:val="00237392"/>
    <w:rsid w:val="00243F6E"/>
    <w:rsid w:val="0025281E"/>
    <w:rsid w:val="00254873"/>
    <w:rsid w:val="0025769B"/>
    <w:rsid w:val="0026250D"/>
    <w:rsid w:val="00267406"/>
    <w:rsid w:val="00272BF3"/>
    <w:rsid w:val="00277BB5"/>
    <w:rsid w:val="00282EA1"/>
    <w:rsid w:val="00283BA5"/>
    <w:rsid w:val="00293DC7"/>
    <w:rsid w:val="00296723"/>
    <w:rsid w:val="002A1529"/>
    <w:rsid w:val="002A2903"/>
    <w:rsid w:val="002A30E3"/>
    <w:rsid w:val="002A63A7"/>
    <w:rsid w:val="002B4537"/>
    <w:rsid w:val="002C60CC"/>
    <w:rsid w:val="002C7B28"/>
    <w:rsid w:val="002D09DF"/>
    <w:rsid w:val="002D5BD0"/>
    <w:rsid w:val="002E3218"/>
    <w:rsid w:val="002E6812"/>
    <w:rsid w:val="002F05E8"/>
    <w:rsid w:val="002F4F29"/>
    <w:rsid w:val="003304C0"/>
    <w:rsid w:val="0033420B"/>
    <w:rsid w:val="00340F56"/>
    <w:rsid w:val="0034208F"/>
    <w:rsid w:val="0034294C"/>
    <w:rsid w:val="0034653B"/>
    <w:rsid w:val="00347C2C"/>
    <w:rsid w:val="003510E4"/>
    <w:rsid w:val="00351C71"/>
    <w:rsid w:val="00356167"/>
    <w:rsid w:val="00357DB2"/>
    <w:rsid w:val="003607F4"/>
    <w:rsid w:val="00360E0D"/>
    <w:rsid w:val="00360ECF"/>
    <w:rsid w:val="003659B3"/>
    <w:rsid w:val="00370876"/>
    <w:rsid w:val="00372277"/>
    <w:rsid w:val="00373B4C"/>
    <w:rsid w:val="003841BB"/>
    <w:rsid w:val="003878E0"/>
    <w:rsid w:val="00390FF3"/>
    <w:rsid w:val="003978FB"/>
    <w:rsid w:val="003B07E9"/>
    <w:rsid w:val="003B4BED"/>
    <w:rsid w:val="003B6D51"/>
    <w:rsid w:val="003D5C6F"/>
    <w:rsid w:val="003E67B5"/>
    <w:rsid w:val="003F3BAC"/>
    <w:rsid w:val="003F4EFC"/>
    <w:rsid w:val="0040093F"/>
    <w:rsid w:val="004175CB"/>
    <w:rsid w:val="004235CC"/>
    <w:rsid w:val="004278B8"/>
    <w:rsid w:val="00435ADA"/>
    <w:rsid w:val="00440427"/>
    <w:rsid w:val="00444D30"/>
    <w:rsid w:val="00446793"/>
    <w:rsid w:val="004527C2"/>
    <w:rsid w:val="0045289D"/>
    <w:rsid w:val="004655E5"/>
    <w:rsid w:val="00476D73"/>
    <w:rsid w:val="0048143C"/>
    <w:rsid w:val="00481552"/>
    <w:rsid w:val="00483070"/>
    <w:rsid w:val="004911D9"/>
    <w:rsid w:val="00491356"/>
    <w:rsid w:val="00495E9B"/>
    <w:rsid w:val="004A1A49"/>
    <w:rsid w:val="004B2BAE"/>
    <w:rsid w:val="004C040C"/>
    <w:rsid w:val="004C536A"/>
    <w:rsid w:val="004D1C8B"/>
    <w:rsid w:val="004D3962"/>
    <w:rsid w:val="004D6724"/>
    <w:rsid w:val="004D7389"/>
    <w:rsid w:val="004E4988"/>
    <w:rsid w:val="004E4B3B"/>
    <w:rsid w:val="004F3C36"/>
    <w:rsid w:val="004F43D6"/>
    <w:rsid w:val="005043EE"/>
    <w:rsid w:val="00514D39"/>
    <w:rsid w:val="00516561"/>
    <w:rsid w:val="00520714"/>
    <w:rsid w:val="00522F22"/>
    <w:rsid w:val="00534B62"/>
    <w:rsid w:val="0055369F"/>
    <w:rsid w:val="005607F9"/>
    <w:rsid w:val="0057044C"/>
    <w:rsid w:val="00571D3C"/>
    <w:rsid w:val="005742E4"/>
    <w:rsid w:val="005767FB"/>
    <w:rsid w:val="0057746B"/>
    <w:rsid w:val="0059296D"/>
    <w:rsid w:val="005940C4"/>
    <w:rsid w:val="005979C5"/>
    <w:rsid w:val="005D0357"/>
    <w:rsid w:val="005D3B64"/>
    <w:rsid w:val="005D514B"/>
    <w:rsid w:val="005D6E11"/>
    <w:rsid w:val="005E194B"/>
    <w:rsid w:val="005E5436"/>
    <w:rsid w:val="005E6F44"/>
    <w:rsid w:val="005F3AFF"/>
    <w:rsid w:val="005F672F"/>
    <w:rsid w:val="006000FC"/>
    <w:rsid w:val="00603A4A"/>
    <w:rsid w:val="006106A5"/>
    <w:rsid w:val="006117A5"/>
    <w:rsid w:val="00613B4C"/>
    <w:rsid w:val="00613C99"/>
    <w:rsid w:val="006140FC"/>
    <w:rsid w:val="00614439"/>
    <w:rsid w:val="00631692"/>
    <w:rsid w:val="00635159"/>
    <w:rsid w:val="006445FE"/>
    <w:rsid w:val="00645694"/>
    <w:rsid w:val="00656DF1"/>
    <w:rsid w:val="00666592"/>
    <w:rsid w:val="00667524"/>
    <w:rsid w:val="0067378C"/>
    <w:rsid w:val="00674CD8"/>
    <w:rsid w:val="00676989"/>
    <w:rsid w:val="006870E3"/>
    <w:rsid w:val="006C3060"/>
    <w:rsid w:val="006D2F59"/>
    <w:rsid w:val="006E6DE5"/>
    <w:rsid w:val="006F1B98"/>
    <w:rsid w:val="006F2616"/>
    <w:rsid w:val="006F3755"/>
    <w:rsid w:val="0070774D"/>
    <w:rsid w:val="0071182D"/>
    <w:rsid w:val="00720315"/>
    <w:rsid w:val="00722EE2"/>
    <w:rsid w:val="00726F9A"/>
    <w:rsid w:val="007300C0"/>
    <w:rsid w:val="0073121D"/>
    <w:rsid w:val="00736A6C"/>
    <w:rsid w:val="00741D17"/>
    <w:rsid w:val="00743467"/>
    <w:rsid w:val="00767008"/>
    <w:rsid w:val="00773D70"/>
    <w:rsid w:val="00775BB5"/>
    <w:rsid w:val="00777083"/>
    <w:rsid w:val="00780955"/>
    <w:rsid w:val="0078660A"/>
    <w:rsid w:val="007A0037"/>
    <w:rsid w:val="007A0B33"/>
    <w:rsid w:val="007A25FF"/>
    <w:rsid w:val="007A75B1"/>
    <w:rsid w:val="007C152E"/>
    <w:rsid w:val="007D36B1"/>
    <w:rsid w:val="007D4800"/>
    <w:rsid w:val="007E1D95"/>
    <w:rsid w:val="007E2136"/>
    <w:rsid w:val="007E2D1E"/>
    <w:rsid w:val="007F1420"/>
    <w:rsid w:val="007F1819"/>
    <w:rsid w:val="007F2600"/>
    <w:rsid w:val="007F5A97"/>
    <w:rsid w:val="007F7220"/>
    <w:rsid w:val="008124FC"/>
    <w:rsid w:val="00827826"/>
    <w:rsid w:val="00833BFD"/>
    <w:rsid w:val="00847493"/>
    <w:rsid w:val="0085145F"/>
    <w:rsid w:val="00851B22"/>
    <w:rsid w:val="00853854"/>
    <w:rsid w:val="00861C66"/>
    <w:rsid w:val="00862DED"/>
    <w:rsid w:val="008710C6"/>
    <w:rsid w:val="00875652"/>
    <w:rsid w:val="008825E4"/>
    <w:rsid w:val="00886794"/>
    <w:rsid w:val="00887D10"/>
    <w:rsid w:val="008919D0"/>
    <w:rsid w:val="008920F7"/>
    <w:rsid w:val="0089269D"/>
    <w:rsid w:val="00897C54"/>
    <w:rsid w:val="008A4BD1"/>
    <w:rsid w:val="008B6210"/>
    <w:rsid w:val="008B754D"/>
    <w:rsid w:val="008C3469"/>
    <w:rsid w:val="008D4C06"/>
    <w:rsid w:val="008D5386"/>
    <w:rsid w:val="008E2F31"/>
    <w:rsid w:val="008E51D5"/>
    <w:rsid w:val="008E7760"/>
    <w:rsid w:val="008F3476"/>
    <w:rsid w:val="00900900"/>
    <w:rsid w:val="00901B53"/>
    <w:rsid w:val="00902544"/>
    <w:rsid w:val="009119EE"/>
    <w:rsid w:val="009149FF"/>
    <w:rsid w:val="009372B8"/>
    <w:rsid w:val="00940E49"/>
    <w:rsid w:val="00941D77"/>
    <w:rsid w:val="00946CC8"/>
    <w:rsid w:val="00953262"/>
    <w:rsid w:val="009560E6"/>
    <w:rsid w:val="00960E75"/>
    <w:rsid w:val="009625E4"/>
    <w:rsid w:val="009722C4"/>
    <w:rsid w:val="00976018"/>
    <w:rsid w:val="00976FCA"/>
    <w:rsid w:val="00986EE2"/>
    <w:rsid w:val="009900CA"/>
    <w:rsid w:val="009927DD"/>
    <w:rsid w:val="00992CF7"/>
    <w:rsid w:val="00997357"/>
    <w:rsid w:val="009A3613"/>
    <w:rsid w:val="009B7797"/>
    <w:rsid w:val="009D2D47"/>
    <w:rsid w:val="009D3424"/>
    <w:rsid w:val="009D6928"/>
    <w:rsid w:val="009E14F7"/>
    <w:rsid w:val="009E5941"/>
    <w:rsid w:val="009F32FD"/>
    <w:rsid w:val="00A00092"/>
    <w:rsid w:val="00A07627"/>
    <w:rsid w:val="00A26E0A"/>
    <w:rsid w:val="00A30206"/>
    <w:rsid w:val="00A30330"/>
    <w:rsid w:val="00A35B73"/>
    <w:rsid w:val="00A36AEB"/>
    <w:rsid w:val="00A400CF"/>
    <w:rsid w:val="00A403B0"/>
    <w:rsid w:val="00A5111E"/>
    <w:rsid w:val="00A60322"/>
    <w:rsid w:val="00A609A7"/>
    <w:rsid w:val="00A62B67"/>
    <w:rsid w:val="00A65A7B"/>
    <w:rsid w:val="00A87BFA"/>
    <w:rsid w:val="00AA1076"/>
    <w:rsid w:val="00AA6490"/>
    <w:rsid w:val="00AB4E04"/>
    <w:rsid w:val="00AB6906"/>
    <w:rsid w:val="00AC1DED"/>
    <w:rsid w:val="00AC3C90"/>
    <w:rsid w:val="00AC5FAE"/>
    <w:rsid w:val="00AD40A9"/>
    <w:rsid w:val="00AD4C9A"/>
    <w:rsid w:val="00AE7B4D"/>
    <w:rsid w:val="00AF0067"/>
    <w:rsid w:val="00B04339"/>
    <w:rsid w:val="00B044F9"/>
    <w:rsid w:val="00B04896"/>
    <w:rsid w:val="00B0561F"/>
    <w:rsid w:val="00B07B65"/>
    <w:rsid w:val="00B11D93"/>
    <w:rsid w:val="00B17485"/>
    <w:rsid w:val="00B22AA0"/>
    <w:rsid w:val="00B24B82"/>
    <w:rsid w:val="00B24BE4"/>
    <w:rsid w:val="00B33E52"/>
    <w:rsid w:val="00B37F5F"/>
    <w:rsid w:val="00B46F60"/>
    <w:rsid w:val="00B6496D"/>
    <w:rsid w:val="00B8319A"/>
    <w:rsid w:val="00B846BC"/>
    <w:rsid w:val="00B84894"/>
    <w:rsid w:val="00B91D45"/>
    <w:rsid w:val="00B94255"/>
    <w:rsid w:val="00B962DA"/>
    <w:rsid w:val="00BA29A0"/>
    <w:rsid w:val="00BB6429"/>
    <w:rsid w:val="00BB7BC0"/>
    <w:rsid w:val="00BD133E"/>
    <w:rsid w:val="00BD1449"/>
    <w:rsid w:val="00BD4A10"/>
    <w:rsid w:val="00BD51EF"/>
    <w:rsid w:val="00BD5C57"/>
    <w:rsid w:val="00BE03AC"/>
    <w:rsid w:val="00BE0979"/>
    <w:rsid w:val="00BE5362"/>
    <w:rsid w:val="00BF46C7"/>
    <w:rsid w:val="00BF564C"/>
    <w:rsid w:val="00C01088"/>
    <w:rsid w:val="00C06F0C"/>
    <w:rsid w:val="00C2264C"/>
    <w:rsid w:val="00C22BE6"/>
    <w:rsid w:val="00C323C4"/>
    <w:rsid w:val="00C34A3E"/>
    <w:rsid w:val="00C371B1"/>
    <w:rsid w:val="00C403CE"/>
    <w:rsid w:val="00C415DF"/>
    <w:rsid w:val="00C4678C"/>
    <w:rsid w:val="00C46F61"/>
    <w:rsid w:val="00C5237D"/>
    <w:rsid w:val="00C56AC2"/>
    <w:rsid w:val="00C63C7F"/>
    <w:rsid w:val="00C663C5"/>
    <w:rsid w:val="00C710D3"/>
    <w:rsid w:val="00C72313"/>
    <w:rsid w:val="00C72B22"/>
    <w:rsid w:val="00C774CF"/>
    <w:rsid w:val="00C8156A"/>
    <w:rsid w:val="00C81CF9"/>
    <w:rsid w:val="00C84CFE"/>
    <w:rsid w:val="00C87F32"/>
    <w:rsid w:val="00C925DC"/>
    <w:rsid w:val="00C92909"/>
    <w:rsid w:val="00C9381E"/>
    <w:rsid w:val="00CB068A"/>
    <w:rsid w:val="00CB3AA0"/>
    <w:rsid w:val="00CB45FD"/>
    <w:rsid w:val="00CB5D94"/>
    <w:rsid w:val="00CC296C"/>
    <w:rsid w:val="00CD4DEB"/>
    <w:rsid w:val="00CD7C81"/>
    <w:rsid w:val="00CE30D7"/>
    <w:rsid w:val="00CE30E5"/>
    <w:rsid w:val="00CE7E1D"/>
    <w:rsid w:val="00CF01BD"/>
    <w:rsid w:val="00CF3798"/>
    <w:rsid w:val="00CF481D"/>
    <w:rsid w:val="00D11CB6"/>
    <w:rsid w:val="00D27905"/>
    <w:rsid w:val="00D4224E"/>
    <w:rsid w:val="00D715CC"/>
    <w:rsid w:val="00D746A8"/>
    <w:rsid w:val="00D9073C"/>
    <w:rsid w:val="00DC0E1A"/>
    <w:rsid w:val="00DC1981"/>
    <w:rsid w:val="00DC3F2A"/>
    <w:rsid w:val="00DC5A01"/>
    <w:rsid w:val="00DC6770"/>
    <w:rsid w:val="00DD1A59"/>
    <w:rsid w:val="00DD6A47"/>
    <w:rsid w:val="00DD76CE"/>
    <w:rsid w:val="00DE5BDF"/>
    <w:rsid w:val="00DE6851"/>
    <w:rsid w:val="00DF7F60"/>
    <w:rsid w:val="00E01BCF"/>
    <w:rsid w:val="00E10A0C"/>
    <w:rsid w:val="00E14C2E"/>
    <w:rsid w:val="00E2066B"/>
    <w:rsid w:val="00E21ED8"/>
    <w:rsid w:val="00E2216E"/>
    <w:rsid w:val="00E2578F"/>
    <w:rsid w:val="00E26C91"/>
    <w:rsid w:val="00E31E3A"/>
    <w:rsid w:val="00E34BCC"/>
    <w:rsid w:val="00E45744"/>
    <w:rsid w:val="00E4691E"/>
    <w:rsid w:val="00E5216D"/>
    <w:rsid w:val="00E530DB"/>
    <w:rsid w:val="00E70034"/>
    <w:rsid w:val="00E8202C"/>
    <w:rsid w:val="00E83CA3"/>
    <w:rsid w:val="00E85572"/>
    <w:rsid w:val="00E90296"/>
    <w:rsid w:val="00E91554"/>
    <w:rsid w:val="00E96C55"/>
    <w:rsid w:val="00EA0618"/>
    <w:rsid w:val="00EA3C11"/>
    <w:rsid w:val="00EA3CCB"/>
    <w:rsid w:val="00EB3757"/>
    <w:rsid w:val="00EB48ED"/>
    <w:rsid w:val="00EB767D"/>
    <w:rsid w:val="00EC3D34"/>
    <w:rsid w:val="00ED09EB"/>
    <w:rsid w:val="00ED35AC"/>
    <w:rsid w:val="00ED7573"/>
    <w:rsid w:val="00EE34B6"/>
    <w:rsid w:val="00EE5632"/>
    <w:rsid w:val="00EE768E"/>
    <w:rsid w:val="00EF7E82"/>
    <w:rsid w:val="00F05D45"/>
    <w:rsid w:val="00F05E84"/>
    <w:rsid w:val="00F1546E"/>
    <w:rsid w:val="00F31092"/>
    <w:rsid w:val="00F32135"/>
    <w:rsid w:val="00F367DB"/>
    <w:rsid w:val="00F40181"/>
    <w:rsid w:val="00F40C59"/>
    <w:rsid w:val="00F42E3A"/>
    <w:rsid w:val="00F5130C"/>
    <w:rsid w:val="00F528B7"/>
    <w:rsid w:val="00F544AC"/>
    <w:rsid w:val="00F61112"/>
    <w:rsid w:val="00F63167"/>
    <w:rsid w:val="00F6426D"/>
    <w:rsid w:val="00F71CEA"/>
    <w:rsid w:val="00F75965"/>
    <w:rsid w:val="00F825F3"/>
    <w:rsid w:val="00F8596A"/>
    <w:rsid w:val="00F87718"/>
    <w:rsid w:val="00F917C6"/>
    <w:rsid w:val="00F944D4"/>
    <w:rsid w:val="00FA67B9"/>
    <w:rsid w:val="00FA7217"/>
    <w:rsid w:val="00FB5525"/>
    <w:rsid w:val="00FB59E7"/>
    <w:rsid w:val="00FD04D1"/>
    <w:rsid w:val="00FD1CB0"/>
    <w:rsid w:val="00FD5B8B"/>
    <w:rsid w:val="00FE0FD5"/>
    <w:rsid w:val="00FF4F34"/>
    <w:rsid w:val="00FF7787"/>
    <w:rsid w:val="0B7F07A0"/>
    <w:rsid w:val="728CCB0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531784"/>
  <w15:chartTrackingRefBased/>
  <w15:docId w15:val="{7F094FEC-D8A4-4217-A5B9-5F611B9D1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5C57"/>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BD5C57"/>
    <w:pPr>
      <w:keepNext/>
      <w:numPr>
        <w:numId w:val="2"/>
      </w:numPr>
      <w:tabs>
        <w:tab w:val="left" w:pos="567"/>
      </w:tabs>
      <w:spacing w:before="240" w:after="160"/>
      <w:jc w:val="both"/>
      <w:outlineLvl w:val="0"/>
    </w:pPr>
    <w:rPr>
      <w:rFonts w:ascii="Arial" w:hAnsi="Arial"/>
      <w:b/>
      <w:caps/>
      <w:kern w:val="28"/>
      <w:szCs w:val="20"/>
    </w:rPr>
  </w:style>
  <w:style w:type="paragraph" w:styleId="Ttulo2">
    <w:name w:val="heading 2"/>
    <w:basedOn w:val="Normal"/>
    <w:next w:val="Normal"/>
    <w:link w:val="Ttulo2Char"/>
    <w:uiPriority w:val="9"/>
    <w:semiHidden/>
    <w:unhideWhenUsed/>
    <w:qFormat/>
    <w:rsid w:val="00BD5C5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Ttulo2"/>
    <w:next w:val="Normal"/>
    <w:link w:val="Ttulo3Char"/>
    <w:qFormat/>
    <w:rsid w:val="00BD5C57"/>
    <w:pPr>
      <w:keepNext w:val="0"/>
      <w:keepLines w:val="0"/>
      <w:numPr>
        <w:ilvl w:val="2"/>
        <w:numId w:val="2"/>
      </w:numPr>
      <w:tabs>
        <w:tab w:val="clear" w:pos="720"/>
        <w:tab w:val="left" w:pos="-709"/>
        <w:tab w:val="left" w:pos="142"/>
        <w:tab w:val="num" w:pos="360"/>
        <w:tab w:val="left" w:pos="1260"/>
      </w:tabs>
      <w:spacing w:before="160" w:after="160"/>
      <w:jc w:val="both"/>
      <w:outlineLvl w:val="2"/>
    </w:pPr>
    <w:rPr>
      <w:rFonts w:ascii="Arial" w:eastAsia="Times New Roman" w:hAnsi="Arial" w:cs="Times New Roman"/>
      <w:b/>
      <w:color w:val="auto"/>
      <w:sz w:val="24"/>
      <w:szCs w:val="24"/>
    </w:rPr>
  </w:style>
  <w:style w:type="paragraph" w:styleId="Ttulo4">
    <w:name w:val="heading 4"/>
    <w:basedOn w:val="Ttulo3"/>
    <w:next w:val="Normal"/>
    <w:link w:val="Ttulo4Char"/>
    <w:qFormat/>
    <w:rsid w:val="00BD5C57"/>
    <w:pPr>
      <w:numPr>
        <w:ilvl w:val="3"/>
      </w:numPr>
      <w:tabs>
        <w:tab w:val="clear" w:pos="864"/>
        <w:tab w:val="num" w:pos="360"/>
      </w:tabs>
      <w:outlineLvl w:val="3"/>
    </w:pPr>
  </w:style>
  <w:style w:type="paragraph" w:styleId="Ttulo5">
    <w:name w:val="heading 5"/>
    <w:basedOn w:val="Normal"/>
    <w:next w:val="Normal"/>
    <w:link w:val="Ttulo5Char"/>
    <w:qFormat/>
    <w:rsid w:val="00BD5C57"/>
    <w:pPr>
      <w:numPr>
        <w:ilvl w:val="4"/>
        <w:numId w:val="2"/>
      </w:numPr>
      <w:spacing w:before="240" w:after="60"/>
      <w:ind w:right="-851"/>
      <w:jc w:val="both"/>
      <w:outlineLvl w:val="4"/>
    </w:pPr>
    <w:rPr>
      <w:rFonts w:ascii="Arial" w:hAnsi="Arial"/>
      <w:sz w:val="22"/>
      <w:szCs w:val="20"/>
    </w:rPr>
  </w:style>
  <w:style w:type="paragraph" w:styleId="Ttulo6">
    <w:name w:val="heading 6"/>
    <w:basedOn w:val="Normal"/>
    <w:next w:val="Normal"/>
    <w:link w:val="Ttulo6Char"/>
    <w:qFormat/>
    <w:rsid w:val="00BD5C57"/>
    <w:pPr>
      <w:numPr>
        <w:ilvl w:val="5"/>
        <w:numId w:val="2"/>
      </w:numPr>
      <w:spacing w:before="240" w:after="60"/>
      <w:ind w:right="-851"/>
      <w:jc w:val="both"/>
      <w:outlineLvl w:val="5"/>
    </w:pPr>
    <w:rPr>
      <w:rFonts w:ascii="Arial" w:hAnsi="Arial"/>
      <w:i/>
      <w:sz w:val="22"/>
      <w:szCs w:val="20"/>
    </w:rPr>
  </w:style>
  <w:style w:type="paragraph" w:styleId="Ttulo7">
    <w:name w:val="heading 7"/>
    <w:basedOn w:val="Normal"/>
    <w:next w:val="Normal"/>
    <w:link w:val="Ttulo7Char"/>
    <w:qFormat/>
    <w:rsid w:val="00BD5C57"/>
    <w:pPr>
      <w:numPr>
        <w:ilvl w:val="6"/>
        <w:numId w:val="2"/>
      </w:numPr>
      <w:spacing w:before="240" w:after="60"/>
      <w:ind w:right="-851"/>
      <w:jc w:val="both"/>
      <w:outlineLvl w:val="6"/>
    </w:pPr>
    <w:rPr>
      <w:rFonts w:ascii="Arial" w:hAnsi="Arial"/>
      <w:sz w:val="20"/>
      <w:szCs w:val="20"/>
    </w:rPr>
  </w:style>
  <w:style w:type="paragraph" w:styleId="Ttulo8">
    <w:name w:val="heading 8"/>
    <w:basedOn w:val="Normal"/>
    <w:next w:val="Normal"/>
    <w:link w:val="Ttulo8Char"/>
    <w:qFormat/>
    <w:rsid w:val="00BD5C57"/>
    <w:pPr>
      <w:numPr>
        <w:ilvl w:val="7"/>
        <w:numId w:val="2"/>
      </w:numPr>
      <w:spacing w:before="240" w:after="60"/>
      <w:ind w:right="-851"/>
      <w:jc w:val="both"/>
      <w:outlineLvl w:val="7"/>
    </w:pPr>
    <w:rPr>
      <w:rFonts w:ascii="Arial" w:hAnsi="Arial"/>
      <w:i/>
      <w:sz w:val="20"/>
      <w:szCs w:val="20"/>
    </w:rPr>
  </w:style>
  <w:style w:type="paragraph" w:styleId="Ttulo9">
    <w:name w:val="heading 9"/>
    <w:basedOn w:val="Normal"/>
    <w:next w:val="Normal"/>
    <w:link w:val="Ttulo9Char"/>
    <w:qFormat/>
    <w:rsid w:val="00BD5C57"/>
    <w:pPr>
      <w:numPr>
        <w:ilvl w:val="8"/>
        <w:numId w:val="2"/>
      </w:numPr>
      <w:spacing w:before="240" w:after="60"/>
      <w:ind w:right="-851"/>
      <w:jc w:val="both"/>
      <w:outlineLvl w:val="8"/>
    </w:pPr>
    <w:rPr>
      <w:rFonts w:ascii="Arial" w:hAnsi="Arial"/>
      <w:i/>
      <w:sz w:val="18"/>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BD5C57"/>
    <w:rPr>
      <w:rFonts w:ascii="Arial" w:eastAsia="Times New Roman" w:hAnsi="Arial" w:cs="Times New Roman"/>
      <w:b/>
      <w:caps/>
      <w:kern w:val="28"/>
      <w:sz w:val="24"/>
      <w:szCs w:val="20"/>
      <w:lang w:eastAsia="pt-BR"/>
    </w:rPr>
  </w:style>
  <w:style w:type="character" w:customStyle="1" w:styleId="Ttulo3Char">
    <w:name w:val="Título 3 Char"/>
    <w:basedOn w:val="Fontepargpadro"/>
    <w:link w:val="Ttulo3"/>
    <w:rsid w:val="00BD5C57"/>
    <w:rPr>
      <w:rFonts w:ascii="Arial" w:eastAsia="Times New Roman" w:hAnsi="Arial" w:cs="Times New Roman"/>
      <w:b/>
      <w:sz w:val="24"/>
      <w:szCs w:val="24"/>
      <w:lang w:eastAsia="pt-BR"/>
    </w:rPr>
  </w:style>
  <w:style w:type="character" w:customStyle="1" w:styleId="Ttulo4Char">
    <w:name w:val="Título 4 Char"/>
    <w:basedOn w:val="Fontepargpadro"/>
    <w:link w:val="Ttulo4"/>
    <w:rsid w:val="00BD5C57"/>
    <w:rPr>
      <w:rFonts w:ascii="Arial" w:eastAsia="Times New Roman" w:hAnsi="Arial" w:cs="Times New Roman"/>
      <w:b/>
      <w:sz w:val="24"/>
      <w:szCs w:val="24"/>
      <w:lang w:eastAsia="pt-BR"/>
    </w:rPr>
  </w:style>
  <w:style w:type="character" w:customStyle="1" w:styleId="Ttulo5Char">
    <w:name w:val="Título 5 Char"/>
    <w:basedOn w:val="Fontepargpadro"/>
    <w:link w:val="Ttulo5"/>
    <w:rsid w:val="00BD5C57"/>
    <w:rPr>
      <w:rFonts w:ascii="Arial" w:eastAsia="Times New Roman" w:hAnsi="Arial" w:cs="Times New Roman"/>
      <w:szCs w:val="20"/>
      <w:lang w:eastAsia="pt-BR"/>
    </w:rPr>
  </w:style>
  <w:style w:type="character" w:customStyle="1" w:styleId="Ttulo6Char">
    <w:name w:val="Título 6 Char"/>
    <w:basedOn w:val="Fontepargpadro"/>
    <w:link w:val="Ttulo6"/>
    <w:rsid w:val="00BD5C57"/>
    <w:rPr>
      <w:rFonts w:ascii="Arial" w:eastAsia="Times New Roman" w:hAnsi="Arial" w:cs="Times New Roman"/>
      <w:i/>
      <w:szCs w:val="20"/>
      <w:lang w:eastAsia="pt-BR"/>
    </w:rPr>
  </w:style>
  <w:style w:type="character" w:customStyle="1" w:styleId="Ttulo7Char">
    <w:name w:val="Título 7 Char"/>
    <w:basedOn w:val="Fontepargpadro"/>
    <w:link w:val="Ttulo7"/>
    <w:rsid w:val="00BD5C57"/>
    <w:rPr>
      <w:rFonts w:ascii="Arial" w:eastAsia="Times New Roman" w:hAnsi="Arial" w:cs="Times New Roman"/>
      <w:sz w:val="20"/>
      <w:szCs w:val="20"/>
      <w:lang w:eastAsia="pt-BR"/>
    </w:rPr>
  </w:style>
  <w:style w:type="character" w:customStyle="1" w:styleId="Ttulo8Char">
    <w:name w:val="Título 8 Char"/>
    <w:basedOn w:val="Fontepargpadro"/>
    <w:link w:val="Ttulo8"/>
    <w:rsid w:val="00BD5C57"/>
    <w:rPr>
      <w:rFonts w:ascii="Arial" w:eastAsia="Times New Roman" w:hAnsi="Arial" w:cs="Times New Roman"/>
      <w:i/>
      <w:sz w:val="20"/>
      <w:szCs w:val="20"/>
      <w:lang w:eastAsia="pt-BR"/>
    </w:rPr>
  </w:style>
  <w:style w:type="character" w:customStyle="1" w:styleId="Ttulo9Char">
    <w:name w:val="Título 9 Char"/>
    <w:basedOn w:val="Fontepargpadro"/>
    <w:link w:val="Ttulo9"/>
    <w:rsid w:val="00BD5C57"/>
    <w:rPr>
      <w:rFonts w:ascii="Arial" w:eastAsia="Times New Roman" w:hAnsi="Arial" w:cs="Times New Roman"/>
      <w:i/>
      <w:sz w:val="18"/>
      <w:szCs w:val="20"/>
      <w:lang w:eastAsia="pt-BR"/>
    </w:rPr>
  </w:style>
  <w:style w:type="paragraph" w:customStyle="1" w:styleId="Estilo1">
    <w:name w:val="Estilo1"/>
    <w:basedOn w:val="Normal"/>
    <w:rsid w:val="00BD5C57"/>
    <w:pPr>
      <w:numPr>
        <w:numId w:val="1"/>
      </w:numPr>
      <w:spacing w:before="80" w:after="80"/>
      <w:jc w:val="both"/>
    </w:pPr>
    <w:rPr>
      <w:rFonts w:ascii="Arial" w:hAnsi="Arial"/>
      <w:szCs w:val="20"/>
    </w:rPr>
  </w:style>
  <w:style w:type="character" w:styleId="Nmerodepgina">
    <w:name w:val="page number"/>
    <w:basedOn w:val="Fontepargpadro"/>
    <w:rsid w:val="00BD5C57"/>
  </w:style>
  <w:style w:type="paragraph" w:styleId="Rodap">
    <w:name w:val="footer"/>
    <w:basedOn w:val="Normal"/>
    <w:link w:val="RodapChar"/>
    <w:uiPriority w:val="99"/>
    <w:rsid w:val="00BD5C57"/>
    <w:pPr>
      <w:tabs>
        <w:tab w:val="center" w:pos="4419"/>
        <w:tab w:val="right" w:pos="8838"/>
      </w:tabs>
      <w:spacing w:before="80" w:after="80"/>
      <w:jc w:val="both"/>
    </w:pPr>
    <w:rPr>
      <w:rFonts w:ascii="Arial" w:hAnsi="Arial"/>
      <w:szCs w:val="20"/>
    </w:rPr>
  </w:style>
  <w:style w:type="character" w:customStyle="1" w:styleId="RodapChar">
    <w:name w:val="Rodapé Char"/>
    <w:basedOn w:val="Fontepargpadro"/>
    <w:link w:val="Rodap"/>
    <w:uiPriority w:val="99"/>
    <w:rsid w:val="00BD5C57"/>
    <w:rPr>
      <w:rFonts w:ascii="Arial" w:eastAsia="Times New Roman" w:hAnsi="Arial" w:cs="Times New Roman"/>
      <w:sz w:val="24"/>
      <w:szCs w:val="20"/>
      <w:lang w:eastAsia="pt-BR"/>
    </w:rPr>
  </w:style>
  <w:style w:type="paragraph" w:styleId="Cabealho">
    <w:name w:val="header"/>
    <w:basedOn w:val="Normal"/>
    <w:link w:val="CabealhoChar"/>
    <w:uiPriority w:val="99"/>
    <w:rsid w:val="00BD5C57"/>
    <w:pPr>
      <w:tabs>
        <w:tab w:val="center" w:pos="4320"/>
        <w:tab w:val="right" w:pos="8640"/>
      </w:tabs>
    </w:pPr>
    <w:rPr>
      <w:sz w:val="20"/>
      <w:szCs w:val="20"/>
    </w:rPr>
  </w:style>
  <w:style w:type="character" w:customStyle="1" w:styleId="CabealhoChar">
    <w:name w:val="Cabeçalho Char"/>
    <w:basedOn w:val="Fontepargpadro"/>
    <w:link w:val="Cabealho"/>
    <w:uiPriority w:val="99"/>
    <w:rsid w:val="00BD5C57"/>
    <w:rPr>
      <w:rFonts w:ascii="Times New Roman" w:eastAsia="Times New Roman" w:hAnsi="Times New Roman" w:cs="Times New Roman"/>
      <w:sz w:val="20"/>
      <w:szCs w:val="20"/>
      <w:lang w:eastAsia="pt-BR"/>
    </w:rPr>
  </w:style>
  <w:style w:type="paragraph" w:styleId="PargrafodaLista">
    <w:name w:val="List Paragraph"/>
    <w:basedOn w:val="Normal"/>
    <w:uiPriority w:val="34"/>
    <w:qFormat/>
    <w:rsid w:val="00BD5C57"/>
    <w:pPr>
      <w:ind w:left="720"/>
      <w:contextualSpacing/>
    </w:pPr>
  </w:style>
  <w:style w:type="paragraph" w:styleId="Ttulo">
    <w:name w:val="Title"/>
    <w:basedOn w:val="Normal"/>
    <w:link w:val="TtuloChar"/>
    <w:qFormat/>
    <w:rsid w:val="00BD5C57"/>
    <w:pPr>
      <w:jc w:val="center"/>
    </w:pPr>
    <w:rPr>
      <w:rFonts w:ascii="Arial" w:hAnsi="Arial"/>
      <w:sz w:val="22"/>
      <w:szCs w:val="20"/>
      <w:u w:val="single"/>
    </w:rPr>
  </w:style>
  <w:style w:type="character" w:customStyle="1" w:styleId="TtuloChar">
    <w:name w:val="Título Char"/>
    <w:basedOn w:val="Fontepargpadro"/>
    <w:link w:val="Ttulo"/>
    <w:rsid w:val="00BD5C57"/>
    <w:rPr>
      <w:rFonts w:ascii="Arial" w:eastAsia="Times New Roman" w:hAnsi="Arial" w:cs="Times New Roman"/>
      <w:szCs w:val="20"/>
      <w:u w:val="single"/>
      <w:lang w:eastAsia="pt-BR"/>
    </w:rPr>
  </w:style>
  <w:style w:type="paragraph" w:styleId="Lista">
    <w:name w:val="List"/>
    <w:basedOn w:val="Normal"/>
    <w:rsid w:val="00BD5C57"/>
    <w:pPr>
      <w:widowControl w:val="0"/>
      <w:ind w:left="283" w:hanging="283"/>
    </w:pPr>
    <w:rPr>
      <w:rFonts w:ascii="Arial" w:hAnsi="Arial"/>
      <w:sz w:val="22"/>
      <w:szCs w:val="20"/>
    </w:rPr>
  </w:style>
  <w:style w:type="paragraph" w:customStyle="1" w:styleId="Default">
    <w:name w:val="Default"/>
    <w:rsid w:val="00BD5C57"/>
    <w:pPr>
      <w:autoSpaceDE w:val="0"/>
      <w:autoSpaceDN w:val="0"/>
      <w:adjustRightInd w:val="0"/>
      <w:spacing w:after="0" w:line="240" w:lineRule="auto"/>
    </w:pPr>
    <w:rPr>
      <w:rFonts w:ascii="Arial" w:eastAsia="Times New Roman" w:hAnsi="Arial" w:cs="Arial"/>
      <w:color w:val="000000"/>
      <w:sz w:val="24"/>
      <w:szCs w:val="24"/>
      <w:lang w:eastAsia="pt-BR"/>
    </w:rPr>
  </w:style>
  <w:style w:type="character" w:customStyle="1" w:styleId="Ttulo2Char">
    <w:name w:val="Título 2 Char"/>
    <w:basedOn w:val="Fontepargpadro"/>
    <w:link w:val="Ttulo2"/>
    <w:uiPriority w:val="9"/>
    <w:semiHidden/>
    <w:rsid w:val="00BD5C57"/>
    <w:rPr>
      <w:rFonts w:asciiTheme="majorHAnsi" w:eastAsiaTheme="majorEastAsia" w:hAnsiTheme="majorHAnsi" w:cstheme="majorBidi"/>
      <w:color w:val="2F5496" w:themeColor="accent1" w:themeShade="BF"/>
      <w:sz w:val="26"/>
      <w:szCs w:val="26"/>
      <w:lang w:eastAsia="pt-BR"/>
    </w:rPr>
  </w:style>
  <w:style w:type="paragraph" w:customStyle="1" w:styleId="gmail-m-4229015992117453737msolistparagraph">
    <w:name w:val="gmail-m_-4229015992117453737msolistparagraph"/>
    <w:basedOn w:val="Normal"/>
    <w:rsid w:val="00E2578F"/>
    <w:pPr>
      <w:spacing w:before="100" w:beforeAutospacing="1" w:after="100" w:afterAutospacing="1"/>
    </w:pPr>
    <w:rPr>
      <w:rFonts w:ascii="Calibri" w:eastAsiaTheme="minorHAnsi" w:hAnsi="Calibri" w:cs="Calibri"/>
      <w:sz w:val="22"/>
      <w:szCs w:val="22"/>
    </w:rPr>
  </w:style>
  <w:style w:type="character" w:customStyle="1" w:styleId="wordsection1Char">
    <w:name w:val="wordsection1 Char"/>
    <w:basedOn w:val="Fontepargpadro"/>
    <w:link w:val="wordsection1"/>
    <w:locked/>
    <w:rsid w:val="00357DB2"/>
    <w:rPr>
      <w:rFonts w:ascii="Calibri" w:hAnsi="Calibri" w:cs="Calibri"/>
    </w:rPr>
  </w:style>
  <w:style w:type="paragraph" w:customStyle="1" w:styleId="wordsection1">
    <w:name w:val="wordsection1"/>
    <w:basedOn w:val="Normal"/>
    <w:link w:val="wordsection1Char"/>
    <w:rsid w:val="00357DB2"/>
    <w:pPr>
      <w:spacing w:before="100" w:beforeAutospacing="1" w:after="100" w:afterAutospacing="1"/>
    </w:pPr>
    <w:rPr>
      <w:rFonts w:ascii="Calibri" w:eastAsiaTheme="minorHAnsi" w:hAnsi="Calibri" w:cs="Calibri"/>
      <w:sz w:val="22"/>
      <w:szCs w:val="22"/>
      <w:lang w:eastAsia="en-US"/>
    </w:rPr>
  </w:style>
  <w:style w:type="paragraph" w:customStyle="1" w:styleId="ANEXO">
    <w:name w:val="ANEXO"/>
    <w:basedOn w:val="Normal"/>
    <w:rsid w:val="00E530DB"/>
    <w:pPr>
      <w:ind w:left="1134" w:hanging="1134"/>
      <w:jc w:val="both"/>
    </w:pPr>
    <w:rPr>
      <w:rFonts w:ascii="Arial" w:hAnsi="Arial"/>
      <w:sz w:val="20"/>
      <w:szCs w:val="20"/>
      <w:lang w:val="pt-PT"/>
    </w:rPr>
  </w:style>
  <w:style w:type="paragraph" w:styleId="Corpodetexto2">
    <w:name w:val="Body Text 2"/>
    <w:basedOn w:val="Normal"/>
    <w:link w:val="Corpodetexto2Char"/>
    <w:rsid w:val="00C403CE"/>
    <w:pPr>
      <w:spacing w:after="120" w:line="480" w:lineRule="auto"/>
    </w:pPr>
  </w:style>
  <w:style w:type="character" w:customStyle="1" w:styleId="Corpodetexto2Char">
    <w:name w:val="Corpo de texto 2 Char"/>
    <w:basedOn w:val="Fontepargpadro"/>
    <w:link w:val="Corpodetexto2"/>
    <w:rsid w:val="00C403CE"/>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F944D4"/>
    <w:rPr>
      <w:color w:val="0000FF"/>
      <w:u w:val="single"/>
    </w:rPr>
  </w:style>
  <w:style w:type="paragraph" w:customStyle="1" w:styleId="xxxmsonormal">
    <w:name w:val="x_xxmsonormal"/>
    <w:basedOn w:val="Normal"/>
    <w:rsid w:val="00F944D4"/>
    <w:rPr>
      <w:rFonts w:ascii="Calibri" w:eastAsiaTheme="minorHAnsi" w:hAnsi="Calibri" w:cs="Calibri"/>
      <w:sz w:val="22"/>
      <w:szCs w:val="22"/>
    </w:rPr>
  </w:style>
  <w:style w:type="paragraph" w:customStyle="1" w:styleId="xxxmsolistparagraph">
    <w:name w:val="x_xxmsolistparagraph"/>
    <w:basedOn w:val="Normal"/>
    <w:rsid w:val="00F944D4"/>
    <w:rPr>
      <w:rFonts w:ascii="Calibri" w:eastAsiaTheme="minorHAnsi" w:hAnsi="Calibri" w:cs="Calibri"/>
      <w:sz w:val="22"/>
      <w:szCs w:val="22"/>
    </w:rPr>
  </w:style>
  <w:style w:type="character" w:styleId="MenoPendente">
    <w:name w:val="Unresolved Mention"/>
    <w:basedOn w:val="Fontepargpadro"/>
    <w:uiPriority w:val="99"/>
    <w:semiHidden/>
    <w:unhideWhenUsed/>
    <w:rsid w:val="00243F6E"/>
    <w:rPr>
      <w:color w:val="605E5C"/>
      <w:shd w:val="clear" w:color="auto" w:fill="E1DFDD"/>
    </w:rPr>
  </w:style>
  <w:style w:type="paragraph" w:customStyle="1" w:styleId="p1">
    <w:name w:val="p1"/>
    <w:basedOn w:val="Normal"/>
    <w:rsid w:val="00BA29A0"/>
    <w:rPr>
      <w:rFonts w:ascii="Helvetica Neue" w:eastAsiaTheme="minorHAnsi" w:hAnsi="Helvetica Neue" w:cs="Calibri"/>
      <w:sz w:val="20"/>
      <w:szCs w:val="20"/>
    </w:rPr>
  </w:style>
  <w:style w:type="paragraph" w:styleId="NormalWeb">
    <w:name w:val="Normal (Web)"/>
    <w:basedOn w:val="Normal"/>
    <w:uiPriority w:val="99"/>
    <w:unhideWhenUsed/>
    <w:rsid w:val="000A3BDB"/>
    <w:pPr>
      <w:spacing w:before="100" w:beforeAutospacing="1" w:after="100" w:afterAutospacing="1"/>
    </w:pPr>
  </w:style>
  <w:style w:type="character" w:styleId="Forte">
    <w:name w:val="Strong"/>
    <w:qFormat/>
    <w:rsid w:val="000B3D35"/>
    <w:rPr>
      <w:b/>
      <w:bCs/>
    </w:rPr>
  </w:style>
  <w:style w:type="table" w:styleId="Tabelacomgrade">
    <w:name w:val="Table Grid"/>
    <w:basedOn w:val="Tabelanormal"/>
    <w:uiPriority w:val="39"/>
    <w:rsid w:val="007077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comentrio">
    <w:name w:val="annotation text"/>
    <w:basedOn w:val="Normal"/>
    <w:link w:val="TextodecomentrioChar"/>
    <w:uiPriority w:val="99"/>
    <w:semiHidden/>
    <w:unhideWhenUsed/>
    <w:rsid w:val="00FD1CB0"/>
    <w:rPr>
      <w:sz w:val="20"/>
      <w:szCs w:val="20"/>
    </w:rPr>
  </w:style>
  <w:style w:type="character" w:customStyle="1" w:styleId="TextodecomentrioChar">
    <w:name w:val="Texto de comentário Char"/>
    <w:basedOn w:val="Fontepargpadro"/>
    <w:link w:val="Textodecomentrio"/>
    <w:uiPriority w:val="99"/>
    <w:semiHidden/>
    <w:rsid w:val="00FD1CB0"/>
    <w:rPr>
      <w:rFonts w:ascii="Times New Roman" w:eastAsia="Times New Roman" w:hAnsi="Times New Roman" w:cs="Times New Roman"/>
      <w:sz w:val="20"/>
      <w:szCs w:val="20"/>
      <w:lang w:eastAsia="pt-BR"/>
    </w:rPr>
  </w:style>
  <w:style w:type="character" w:styleId="Refdecomentrio">
    <w:name w:val="annotation reference"/>
    <w:basedOn w:val="Fontepargpadro"/>
    <w:uiPriority w:val="99"/>
    <w:semiHidden/>
    <w:unhideWhenUsed/>
    <w:rsid w:val="00FD1CB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38457">
      <w:bodyDiv w:val="1"/>
      <w:marLeft w:val="0"/>
      <w:marRight w:val="0"/>
      <w:marTop w:val="0"/>
      <w:marBottom w:val="0"/>
      <w:divBdr>
        <w:top w:val="none" w:sz="0" w:space="0" w:color="auto"/>
        <w:left w:val="none" w:sz="0" w:space="0" w:color="auto"/>
        <w:bottom w:val="none" w:sz="0" w:space="0" w:color="auto"/>
        <w:right w:val="none" w:sz="0" w:space="0" w:color="auto"/>
      </w:divBdr>
    </w:div>
    <w:div w:id="207961692">
      <w:bodyDiv w:val="1"/>
      <w:marLeft w:val="0"/>
      <w:marRight w:val="0"/>
      <w:marTop w:val="0"/>
      <w:marBottom w:val="0"/>
      <w:divBdr>
        <w:top w:val="none" w:sz="0" w:space="0" w:color="auto"/>
        <w:left w:val="none" w:sz="0" w:space="0" w:color="auto"/>
        <w:bottom w:val="none" w:sz="0" w:space="0" w:color="auto"/>
        <w:right w:val="none" w:sz="0" w:space="0" w:color="auto"/>
      </w:divBdr>
      <w:divsChild>
        <w:div w:id="2016036898">
          <w:marLeft w:val="0"/>
          <w:marRight w:val="0"/>
          <w:marTop w:val="0"/>
          <w:marBottom w:val="0"/>
          <w:divBdr>
            <w:top w:val="none" w:sz="0" w:space="0" w:color="auto"/>
            <w:left w:val="none" w:sz="0" w:space="0" w:color="auto"/>
            <w:bottom w:val="none" w:sz="0" w:space="0" w:color="auto"/>
            <w:right w:val="none" w:sz="0" w:space="0" w:color="auto"/>
          </w:divBdr>
          <w:divsChild>
            <w:div w:id="1330332556">
              <w:marLeft w:val="0"/>
              <w:marRight w:val="0"/>
              <w:marTop w:val="0"/>
              <w:marBottom w:val="0"/>
              <w:divBdr>
                <w:top w:val="none" w:sz="0" w:space="0" w:color="auto"/>
                <w:left w:val="none" w:sz="0" w:space="0" w:color="auto"/>
                <w:bottom w:val="none" w:sz="0" w:space="0" w:color="auto"/>
                <w:right w:val="none" w:sz="0" w:space="0" w:color="auto"/>
              </w:divBdr>
            </w:div>
            <w:div w:id="1791120887">
              <w:marLeft w:val="0"/>
              <w:marRight w:val="0"/>
              <w:marTop w:val="0"/>
              <w:marBottom w:val="0"/>
              <w:divBdr>
                <w:top w:val="none" w:sz="0" w:space="0" w:color="auto"/>
                <w:left w:val="none" w:sz="0" w:space="0" w:color="auto"/>
                <w:bottom w:val="none" w:sz="0" w:space="0" w:color="auto"/>
                <w:right w:val="none" w:sz="0" w:space="0" w:color="auto"/>
              </w:divBdr>
            </w:div>
            <w:div w:id="410346659">
              <w:marLeft w:val="0"/>
              <w:marRight w:val="0"/>
              <w:marTop w:val="0"/>
              <w:marBottom w:val="0"/>
              <w:divBdr>
                <w:top w:val="none" w:sz="0" w:space="0" w:color="auto"/>
                <w:left w:val="none" w:sz="0" w:space="0" w:color="auto"/>
                <w:bottom w:val="none" w:sz="0" w:space="0" w:color="auto"/>
                <w:right w:val="none" w:sz="0" w:space="0" w:color="auto"/>
              </w:divBdr>
            </w:div>
            <w:div w:id="1712530136">
              <w:marLeft w:val="0"/>
              <w:marRight w:val="0"/>
              <w:marTop w:val="0"/>
              <w:marBottom w:val="0"/>
              <w:divBdr>
                <w:top w:val="none" w:sz="0" w:space="0" w:color="auto"/>
                <w:left w:val="none" w:sz="0" w:space="0" w:color="auto"/>
                <w:bottom w:val="none" w:sz="0" w:space="0" w:color="auto"/>
                <w:right w:val="none" w:sz="0" w:space="0" w:color="auto"/>
              </w:divBdr>
            </w:div>
            <w:div w:id="791439442">
              <w:marLeft w:val="0"/>
              <w:marRight w:val="0"/>
              <w:marTop w:val="0"/>
              <w:marBottom w:val="0"/>
              <w:divBdr>
                <w:top w:val="none" w:sz="0" w:space="0" w:color="auto"/>
                <w:left w:val="none" w:sz="0" w:space="0" w:color="auto"/>
                <w:bottom w:val="none" w:sz="0" w:space="0" w:color="auto"/>
                <w:right w:val="none" w:sz="0" w:space="0" w:color="auto"/>
              </w:divBdr>
            </w:div>
            <w:div w:id="710499133">
              <w:marLeft w:val="0"/>
              <w:marRight w:val="0"/>
              <w:marTop w:val="0"/>
              <w:marBottom w:val="0"/>
              <w:divBdr>
                <w:top w:val="none" w:sz="0" w:space="0" w:color="auto"/>
                <w:left w:val="none" w:sz="0" w:space="0" w:color="auto"/>
                <w:bottom w:val="none" w:sz="0" w:space="0" w:color="auto"/>
                <w:right w:val="none" w:sz="0" w:space="0" w:color="auto"/>
              </w:divBdr>
            </w:div>
            <w:div w:id="226578523">
              <w:marLeft w:val="0"/>
              <w:marRight w:val="0"/>
              <w:marTop w:val="0"/>
              <w:marBottom w:val="0"/>
              <w:divBdr>
                <w:top w:val="none" w:sz="0" w:space="0" w:color="auto"/>
                <w:left w:val="none" w:sz="0" w:space="0" w:color="auto"/>
                <w:bottom w:val="none" w:sz="0" w:space="0" w:color="auto"/>
                <w:right w:val="none" w:sz="0" w:space="0" w:color="auto"/>
              </w:divBdr>
            </w:div>
            <w:div w:id="1182282480">
              <w:marLeft w:val="0"/>
              <w:marRight w:val="0"/>
              <w:marTop w:val="0"/>
              <w:marBottom w:val="0"/>
              <w:divBdr>
                <w:top w:val="none" w:sz="0" w:space="0" w:color="auto"/>
                <w:left w:val="none" w:sz="0" w:space="0" w:color="auto"/>
                <w:bottom w:val="none" w:sz="0" w:space="0" w:color="auto"/>
                <w:right w:val="none" w:sz="0" w:space="0" w:color="auto"/>
              </w:divBdr>
            </w:div>
            <w:div w:id="293681464">
              <w:marLeft w:val="0"/>
              <w:marRight w:val="0"/>
              <w:marTop w:val="0"/>
              <w:marBottom w:val="0"/>
              <w:divBdr>
                <w:top w:val="none" w:sz="0" w:space="0" w:color="auto"/>
                <w:left w:val="none" w:sz="0" w:space="0" w:color="auto"/>
                <w:bottom w:val="none" w:sz="0" w:space="0" w:color="auto"/>
                <w:right w:val="none" w:sz="0" w:space="0" w:color="auto"/>
              </w:divBdr>
            </w:div>
            <w:div w:id="543248590">
              <w:marLeft w:val="0"/>
              <w:marRight w:val="0"/>
              <w:marTop w:val="0"/>
              <w:marBottom w:val="0"/>
              <w:divBdr>
                <w:top w:val="none" w:sz="0" w:space="0" w:color="auto"/>
                <w:left w:val="none" w:sz="0" w:space="0" w:color="auto"/>
                <w:bottom w:val="none" w:sz="0" w:space="0" w:color="auto"/>
                <w:right w:val="none" w:sz="0" w:space="0" w:color="auto"/>
              </w:divBdr>
            </w:div>
            <w:div w:id="615720965">
              <w:marLeft w:val="0"/>
              <w:marRight w:val="0"/>
              <w:marTop w:val="0"/>
              <w:marBottom w:val="0"/>
              <w:divBdr>
                <w:top w:val="none" w:sz="0" w:space="0" w:color="auto"/>
                <w:left w:val="none" w:sz="0" w:space="0" w:color="auto"/>
                <w:bottom w:val="none" w:sz="0" w:space="0" w:color="auto"/>
                <w:right w:val="none" w:sz="0" w:space="0" w:color="auto"/>
              </w:divBdr>
            </w:div>
            <w:div w:id="1348867267">
              <w:marLeft w:val="0"/>
              <w:marRight w:val="0"/>
              <w:marTop w:val="0"/>
              <w:marBottom w:val="0"/>
              <w:divBdr>
                <w:top w:val="none" w:sz="0" w:space="0" w:color="auto"/>
                <w:left w:val="none" w:sz="0" w:space="0" w:color="auto"/>
                <w:bottom w:val="none" w:sz="0" w:space="0" w:color="auto"/>
                <w:right w:val="none" w:sz="0" w:space="0" w:color="auto"/>
              </w:divBdr>
            </w:div>
            <w:div w:id="1173107620">
              <w:marLeft w:val="0"/>
              <w:marRight w:val="0"/>
              <w:marTop w:val="0"/>
              <w:marBottom w:val="0"/>
              <w:divBdr>
                <w:top w:val="none" w:sz="0" w:space="0" w:color="auto"/>
                <w:left w:val="none" w:sz="0" w:space="0" w:color="auto"/>
                <w:bottom w:val="none" w:sz="0" w:space="0" w:color="auto"/>
                <w:right w:val="none" w:sz="0" w:space="0" w:color="auto"/>
              </w:divBdr>
            </w:div>
            <w:div w:id="765734961">
              <w:marLeft w:val="0"/>
              <w:marRight w:val="0"/>
              <w:marTop w:val="0"/>
              <w:marBottom w:val="0"/>
              <w:divBdr>
                <w:top w:val="none" w:sz="0" w:space="0" w:color="auto"/>
                <w:left w:val="none" w:sz="0" w:space="0" w:color="auto"/>
                <w:bottom w:val="none" w:sz="0" w:space="0" w:color="auto"/>
                <w:right w:val="none" w:sz="0" w:space="0" w:color="auto"/>
              </w:divBdr>
            </w:div>
            <w:div w:id="47271254">
              <w:marLeft w:val="0"/>
              <w:marRight w:val="0"/>
              <w:marTop w:val="0"/>
              <w:marBottom w:val="0"/>
              <w:divBdr>
                <w:top w:val="none" w:sz="0" w:space="0" w:color="auto"/>
                <w:left w:val="none" w:sz="0" w:space="0" w:color="auto"/>
                <w:bottom w:val="none" w:sz="0" w:space="0" w:color="auto"/>
                <w:right w:val="none" w:sz="0" w:space="0" w:color="auto"/>
              </w:divBdr>
            </w:div>
          </w:divsChild>
        </w:div>
        <w:div w:id="1831560186">
          <w:marLeft w:val="0"/>
          <w:marRight w:val="0"/>
          <w:marTop w:val="0"/>
          <w:marBottom w:val="0"/>
          <w:divBdr>
            <w:top w:val="none" w:sz="0" w:space="0" w:color="auto"/>
            <w:left w:val="none" w:sz="0" w:space="0" w:color="auto"/>
            <w:bottom w:val="none" w:sz="0" w:space="0" w:color="auto"/>
            <w:right w:val="none" w:sz="0" w:space="0" w:color="auto"/>
          </w:divBdr>
          <w:divsChild>
            <w:div w:id="1684210506">
              <w:marLeft w:val="0"/>
              <w:marRight w:val="0"/>
              <w:marTop w:val="0"/>
              <w:marBottom w:val="0"/>
              <w:divBdr>
                <w:top w:val="none" w:sz="0" w:space="0" w:color="auto"/>
                <w:left w:val="none" w:sz="0" w:space="0" w:color="auto"/>
                <w:bottom w:val="none" w:sz="0" w:space="0" w:color="auto"/>
                <w:right w:val="none" w:sz="0" w:space="0" w:color="auto"/>
              </w:divBdr>
            </w:div>
            <w:div w:id="577397947">
              <w:marLeft w:val="0"/>
              <w:marRight w:val="0"/>
              <w:marTop w:val="0"/>
              <w:marBottom w:val="0"/>
              <w:divBdr>
                <w:top w:val="none" w:sz="0" w:space="0" w:color="auto"/>
                <w:left w:val="none" w:sz="0" w:space="0" w:color="auto"/>
                <w:bottom w:val="none" w:sz="0" w:space="0" w:color="auto"/>
                <w:right w:val="none" w:sz="0" w:space="0" w:color="auto"/>
              </w:divBdr>
            </w:div>
            <w:div w:id="2030449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522345">
      <w:bodyDiv w:val="1"/>
      <w:marLeft w:val="0"/>
      <w:marRight w:val="0"/>
      <w:marTop w:val="0"/>
      <w:marBottom w:val="0"/>
      <w:divBdr>
        <w:top w:val="none" w:sz="0" w:space="0" w:color="auto"/>
        <w:left w:val="none" w:sz="0" w:space="0" w:color="auto"/>
        <w:bottom w:val="none" w:sz="0" w:space="0" w:color="auto"/>
        <w:right w:val="none" w:sz="0" w:space="0" w:color="auto"/>
      </w:divBdr>
    </w:div>
    <w:div w:id="324748986">
      <w:bodyDiv w:val="1"/>
      <w:marLeft w:val="0"/>
      <w:marRight w:val="0"/>
      <w:marTop w:val="0"/>
      <w:marBottom w:val="0"/>
      <w:divBdr>
        <w:top w:val="none" w:sz="0" w:space="0" w:color="auto"/>
        <w:left w:val="none" w:sz="0" w:space="0" w:color="auto"/>
        <w:bottom w:val="none" w:sz="0" w:space="0" w:color="auto"/>
        <w:right w:val="none" w:sz="0" w:space="0" w:color="auto"/>
      </w:divBdr>
    </w:div>
    <w:div w:id="736781914">
      <w:bodyDiv w:val="1"/>
      <w:marLeft w:val="0"/>
      <w:marRight w:val="0"/>
      <w:marTop w:val="0"/>
      <w:marBottom w:val="0"/>
      <w:divBdr>
        <w:top w:val="none" w:sz="0" w:space="0" w:color="auto"/>
        <w:left w:val="none" w:sz="0" w:space="0" w:color="auto"/>
        <w:bottom w:val="none" w:sz="0" w:space="0" w:color="auto"/>
        <w:right w:val="none" w:sz="0" w:space="0" w:color="auto"/>
      </w:divBdr>
    </w:div>
    <w:div w:id="750197325">
      <w:bodyDiv w:val="1"/>
      <w:marLeft w:val="0"/>
      <w:marRight w:val="0"/>
      <w:marTop w:val="0"/>
      <w:marBottom w:val="0"/>
      <w:divBdr>
        <w:top w:val="none" w:sz="0" w:space="0" w:color="auto"/>
        <w:left w:val="none" w:sz="0" w:space="0" w:color="auto"/>
        <w:bottom w:val="none" w:sz="0" w:space="0" w:color="auto"/>
        <w:right w:val="none" w:sz="0" w:space="0" w:color="auto"/>
      </w:divBdr>
    </w:div>
    <w:div w:id="806750296">
      <w:bodyDiv w:val="1"/>
      <w:marLeft w:val="0"/>
      <w:marRight w:val="0"/>
      <w:marTop w:val="0"/>
      <w:marBottom w:val="0"/>
      <w:divBdr>
        <w:top w:val="none" w:sz="0" w:space="0" w:color="auto"/>
        <w:left w:val="none" w:sz="0" w:space="0" w:color="auto"/>
        <w:bottom w:val="none" w:sz="0" w:space="0" w:color="auto"/>
        <w:right w:val="none" w:sz="0" w:space="0" w:color="auto"/>
      </w:divBdr>
    </w:div>
    <w:div w:id="991829181">
      <w:bodyDiv w:val="1"/>
      <w:marLeft w:val="0"/>
      <w:marRight w:val="0"/>
      <w:marTop w:val="0"/>
      <w:marBottom w:val="0"/>
      <w:divBdr>
        <w:top w:val="none" w:sz="0" w:space="0" w:color="auto"/>
        <w:left w:val="none" w:sz="0" w:space="0" w:color="auto"/>
        <w:bottom w:val="none" w:sz="0" w:space="0" w:color="auto"/>
        <w:right w:val="none" w:sz="0" w:space="0" w:color="auto"/>
      </w:divBdr>
      <w:divsChild>
        <w:div w:id="355473589">
          <w:marLeft w:val="0"/>
          <w:marRight w:val="0"/>
          <w:marTop w:val="0"/>
          <w:marBottom w:val="0"/>
          <w:divBdr>
            <w:top w:val="none" w:sz="0" w:space="0" w:color="auto"/>
            <w:left w:val="none" w:sz="0" w:space="0" w:color="auto"/>
            <w:bottom w:val="none" w:sz="0" w:space="0" w:color="auto"/>
            <w:right w:val="none" w:sz="0" w:space="0" w:color="auto"/>
          </w:divBdr>
          <w:divsChild>
            <w:div w:id="960647864">
              <w:marLeft w:val="0"/>
              <w:marRight w:val="0"/>
              <w:marTop w:val="0"/>
              <w:marBottom w:val="0"/>
              <w:divBdr>
                <w:top w:val="none" w:sz="0" w:space="0" w:color="auto"/>
                <w:left w:val="none" w:sz="0" w:space="0" w:color="auto"/>
                <w:bottom w:val="none" w:sz="0" w:space="0" w:color="auto"/>
                <w:right w:val="none" w:sz="0" w:space="0" w:color="auto"/>
              </w:divBdr>
            </w:div>
            <w:div w:id="1970699731">
              <w:marLeft w:val="0"/>
              <w:marRight w:val="0"/>
              <w:marTop w:val="0"/>
              <w:marBottom w:val="0"/>
              <w:divBdr>
                <w:top w:val="none" w:sz="0" w:space="0" w:color="auto"/>
                <w:left w:val="none" w:sz="0" w:space="0" w:color="auto"/>
                <w:bottom w:val="none" w:sz="0" w:space="0" w:color="auto"/>
                <w:right w:val="none" w:sz="0" w:space="0" w:color="auto"/>
              </w:divBdr>
            </w:div>
            <w:div w:id="1520463714">
              <w:marLeft w:val="0"/>
              <w:marRight w:val="0"/>
              <w:marTop w:val="0"/>
              <w:marBottom w:val="0"/>
              <w:divBdr>
                <w:top w:val="none" w:sz="0" w:space="0" w:color="auto"/>
                <w:left w:val="none" w:sz="0" w:space="0" w:color="auto"/>
                <w:bottom w:val="none" w:sz="0" w:space="0" w:color="auto"/>
                <w:right w:val="none" w:sz="0" w:space="0" w:color="auto"/>
              </w:divBdr>
            </w:div>
            <w:div w:id="512765537">
              <w:marLeft w:val="0"/>
              <w:marRight w:val="0"/>
              <w:marTop w:val="0"/>
              <w:marBottom w:val="0"/>
              <w:divBdr>
                <w:top w:val="none" w:sz="0" w:space="0" w:color="auto"/>
                <w:left w:val="none" w:sz="0" w:space="0" w:color="auto"/>
                <w:bottom w:val="none" w:sz="0" w:space="0" w:color="auto"/>
                <w:right w:val="none" w:sz="0" w:space="0" w:color="auto"/>
              </w:divBdr>
            </w:div>
            <w:div w:id="1745226354">
              <w:marLeft w:val="0"/>
              <w:marRight w:val="0"/>
              <w:marTop w:val="0"/>
              <w:marBottom w:val="0"/>
              <w:divBdr>
                <w:top w:val="none" w:sz="0" w:space="0" w:color="auto"/>
                <w:left w:val="none" w:sz="0" w:space="0" w:color="auto"/>
                <w:bottom w:val="none" w:sz="0" w:space="0" w:color="auto"/>
                <w:right w:val="none" w:sz="0" w:space="0" w:color="auto"/>
              </w:divBdr>
            </w:div>
            <w:div w:id="1078988611">
              <w:marLeft w:val="0"/>
              <w:marRight w:val="0"/>
              <w:marTop w:val="0"/>
              <w:marBottom w:val="0"/>
              <w:divBdr>
                <w:top w:val="none" w:sz="0" w:space="0" w:color="auto"/>
                <w:left w:val="none" w:sz="0" w:space="0" w:color="auto"/>
                <w:bottom w:val="none" w:sz="0" w:space="0" w:color="auto"/>
                <w:right w:val="none" w:sz="0" w:space="0" w:color="auto"/>
              </w:divBdr>
            </w:div>
            <w:div w:id="1301693469">
              <w:marLeft w:val="0"/>
              <w:marRight w:val="0"/>
              <w:marTop w:val="0"/>
              <w:marBottom w:val="0"/>
              <w:divBdr>
                <w:top w:val="none" w:sz="0" w:space="0" w:color="auto"/>
                <w:left w:val="none" w:sz="0" w:space="0" w:color="auto"/>
                <w:bottom w:val="none" w:sz="0" w:space="0" w:color="auto"/>
                <w:right w:val="none" w:sz="0" w:space="0" w:color="auto"/>
              </w:divBdr>
            </w:div>
            <w:div w:id="780418922">
              <w:marLeft w:val="0"/>
              <w:marRight w:val="0"/>
              <w:marTop w:val="0"/>
              <w:marBottom w:val="0"/>
              <w:divBdr>
                <w:top w:val="none" w:sz="0" w:space="0" w:color="auto"/>
                <w:left w:val="none" w:sz="0" w:space="0" w:color="auto"/>
                <w:bottom w:val="none" w:sz="0" w:space="0" w:color="auto"/>
                <w:right w:val="none" w:sz="0" w:space="0" w:color="auto"/>
              </w:divBdr>
            </w:div>
            <w:div w:id="1650790257">
              <w:marLeft w:val="0"/>
              <w:marRight w:val="0"/>
              <w:marTop w:val="0"/>
              <w:marBottom w:val="0"/>
              <w:divBdr>
                <w:top w:val="none" w:sz="0" w:space="0" w:color="auto"/>
                <w:left w:val="none" w:sz="0" w:space="0" w:color="auto"/>
                <w:bottom w:val="none" w:sz="0" w:space="0" w:color="auto"/>
                <w:right w:val="none" w:sz="0" w:space="0" w:color="auto"/>
              </w:divBdr>
            </w:div>
            <w:div w:id="2041710211">
              <w:marLeft w:val="0"/>
              <w:marRight w:val="0"/>
              <w:marTop w:val="0"/>
              <w:marBottom w:val="0"/>
              <w:divBdr>
                <w:top w:val="none" w:sz="0" w:space="0" w:color="auto"/>
                <w:left w:val="none" w:sz="0" w:space="0" w:color="auto"/>
                <w:bottom w:val="none" w:sz="0" w:space="0" w:color="auto"/>
                <w:right w:val="none" w:sz="0" w:space="0" w:color="auto"/>
              </w:divBdr>
            </w:div>
            <w:div w:id="1708338531">
              <w:marLeft w:val="0"/>
              <w:marRight w:val="0"/>
              <w:marTop w:val="0"/>
              <w:marBottom w:val="0"/>
              <w:divBdr>
                <w:top w:val="none" w:sz="0" w:space="0" w:color="auto"/>
                <w:left w:val="none" w:sz="0" w:space="0" w:color="auto"/>
                <w:bottom w:val="none" w:sz="0" w:space="0" w:color="auto"/>
                <w:right w:val="none" w:sz="0" w:space="0" w:color="auto"/>
              </w:divBdr>
            </w:div>
            <w:div w:id="1222330213">
              <w:marLeft w:val="0"/>
              <w:marRight w:val="0"/>
              <w:marTop w:val="0"/>
              <w:marBottom w:val="0"/>
              <w:divBdr>
                <w:top w:val="none" w:sz="0" w:space="0" w:color="auto"/>
                <w:left w:val="none" w:sz="0" w:space="0" w:color="auto"/>
                <w:bottom w:val="none" w:sz="0" w:space="0" w:color="auto"/>
                <w:right w:val="none" w:sz="0" w:space="0" w:color="auto"/>
              </w:divBdr>
            </w:div>
            <w:div w:id="240725622">
              <w:marLeft w:val="0"/>
              <w:marRight w:val="0"/>
              <w:marTop w:val="0"/>
              <w:marBottom w:val="0"/>
              <w:divBdr>
                <w:top w:val="none" w:sz="0" w:space="0" w:color="auto"/>
                <w:left w:val="none" w:sz="0" w:space="0" w:color="auto"/>
                <w:bottom w:val="none" w:sz="0" w:space="0" w:color="auto"/>
                <w:right w:val="none" w:sz="0" w:space="0" w:color="auto"/>
              </w:divBdr>
            </w:div>
            <w:div w:id="2099476411">
              <w:marLeft w:val="0"/>
              <w:marRight w:val="0"/>
              <w:marTop w:val="0"/>
              <w:marBottom w:val="0"/>
              <w:divBdr>
                <w:top w:val="none" w:sz="0" w:space="0" w:color="auto"/>
                <w:left w:val="none" w:sz="0" w:space="0" w:color="auto"/>
                <w:bottom w:val="none" w:sz="0" w:space="0" w:color="auto"/>
                <w:right w:val="none" w:sz="0" w:space="0" w:color="auto"/>
              </w:divBdr>
            </w:div>
            <w:div w:id="552153175">
              <w:marLeft w:val="0"/>
              <w:marRight w:val="0"/>
              <w:marTop w:val="0"/>
              <w:marBottom w:val="0"/>
              <w:divBdr>
                <w:top w:val="none" w:sz="0" w:space="0" w:color="auto"/>
                <w:left w:val="none" w:sz="0" w:space="0" w:color="auto"/>
                <w:bottom w:val="none" w:sz="0" w:space="0" w:color="auto"/>
                <w:right w:val="none" w:sz="0" w:space="0" w:color="auto"/>
              </w:divBdr>
            </w:div>
          </w:divsChild>
        </w:div>
        <w:div w:id="646281743">
          <w:marLeft w:val="0"/>
          <w:marRight w:val="0"/>
          <w:marTop w:val="0"/>
          <w:marBottom w:val="0"/>
          <w:divBdr>
            <w:top w:val="none" w:sz="0" w:space="0" w:color="auto"/>
            <w:left w:val="none" w:sz="0" w:space="0" w:color="auto"/>
            <w:bottom w:val="none" w:sz="0" w:space="0" w:color="auto"/>
            <w:right w:val="none" w:sz="0" w:space="0" w:color="auto"/>
          </w:divBdr>
          <w:divsChild>
            <w:div w:id="1883008244">
              <w:marLeft w:val="0"/>
              <w:marRight w:val="0"/>
              <w:marTop w:val="0"/>
              <w:marBottom w:val="0"/>
              <w:divBdr>
                <w:top w:val="none" w:sz="0" w:space="0" w:color="auto"/>
                <w:left w:val="none" w:sz="0" w:space="0" w:color="auto"/>
                <w:bottom w:val="none" w:sz="0" w:space="0" w:color="auto"/>
                <w:right w:val="none" w:sz="0" w:space="0" w:color="auto"/>
              </w:divBdr>
            </w:div>
            <w:div w:id="1468276275">
              <w:marLeft w:val="0"/>
              <w:marRight w:val="0"/>
              <w:marTop w:val="0"/>
              <w:marBottom w:val="0"/>
              <w:divBdr>
                <w:top w:val="none" w:sz="0" w:space="0" w:color="auto"/>
                <w:left w:val="none" w:sz="0" w:space="0" w:color="auto"/>
                <w:bottom w:val="none" w:sz="0" w:space="0" w:color="auto"/>
                <w:right w:val="none" w:sz="0" w:space="0" w:color="auto"/>
              </w:divBdr>
            </w:div>
            <w:div w:id="535777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999080">
      <w:bodyDiv w:val="1"/>
      <w:marLeft w:val="0"/>
      <w:marRight w:val="0"/>
      <w:marTop w:val="0"/>
      <w:marBottom w:val="0"/>
      <w:divBdr>
        <w:top w:val="none" w:sz="0" w:space="0" w:color="auto"/>
        <w:left w:val="none" w:sz="0" w:space="0" w:color="auto"/>
        <w:bottom w:val="none" w:sz="0" w:space="0" w:color="auto"/>
        <w:right w:val="none" w:sz="0" w:space="0" w:color="auto"/>
      </w:divBdr>
    </w:div>
    <w:div w:id="1351487310">
      <w:bodyDiv w:val="1"/>
      <w:marLeft w:val="0"/>
      <w:marRight w:val="0"/>
      <w:marTop w:val="0"/>
      <w:marBottom w:val="0"/>
      <w:divBdr>
        <w:top w:val="none" w:sz="0" w:space="0" w:color="auto"/>
        <w:left w:val="none" w:sz="0" w:space="0" w:color="auto"/>
        <w:bottom w:val="none" w:sz="0" w:space="0" w:color="auto"/>
        <w:right w:val="none" w:sz="0" w:space="0" w:color="auto"/>
      </w:divBdr>
    </w:div>
    <w:div w:id="1478381886">
      <w:bodyDiv w:val="1"/>
      <w:marLeft w:val="0"/>
      <w:marRight w:val="0"/>
      <w:marTop w:val="0"/>
      <w:marBottom w:val="0"/>
      <w:divBdr>
        <w:top w:val="none" w:sz="0" w:space="0" w:color="auto"/>
        <w:left w:val="none" w:sz="0" w:space="0" w:color="auto"/>
        <w:bottom w:val="none" w:sz="0" w:space="0" w:color="auto"/>
        <w:right w:val="none" w:sz="0" w:space="0" w:color="auto"/>
      </w:divBdr>
    </w:div>
    <w:div w:id="1480224394">
      <w:bodyDiv w:val="1"/>
      <w:marLeft w:val="0"/>
      <w:marRight w:val="0"/>
      <w:marTop w:val="0"/>
      <w:marBottom w:val="0"/>
      <w:divBdr>
        <w:top w:val="none" w:sz="0" w:space="0" w:color="auto"/>
        <w:left w:val="none" w:sz="0" w:space="0" w:color="auto"/>
        <w:bottom w:val="none" w:sz="0" w:space="0" w:color="auto"/>
        <w:right w:val="none" w:sz="0" w:space="0" w:color="auto"/>
      </w:divBdr>
    </w:div>
    <w:div w:id="1657761019">
      <w:bodyDiv w:val="1"/>
      <w:marLeft w:val="0"/>
      <w:marRight w:val="0"/>
      <w:marTop w:val="0"/>
      <w:marBottom w:val="0"/>
      <w:divBdr>
        <w:top w:val="none" w:sz="0" w:space="0" w:color="auto"/>
        <w:left w:val="none" w:sz="0" w:space="0" w:color="auto"/>
        <w:bottom w:val="none" w:sz="0" w:space="0" w:color="auto"/>
        <w:right w:val="none" w:sz="0" w:space="0" w:color="auto"/>
      </w:divBdr>
    </w:div>
    <w:div w:id="1927883349">
      <w:bodyDiv w:val="1"/>
      <w:marLeft w:val="0"/>
      <w:marRight w:val="0"/>
      <w:marTop w:val="0"/>
      <w:marBottom w:val="0"/>
      <w:divBdr>
        <w:top w:val="none" w:sz="0" w:space="0" w:color="auto"/>
        <w:left w:val="none" w:sz="0" w:space="0" w:color="auto"/>
        <w:bottom w:val="none" w:sz="0" w:space="0" w:color="auto"/>
        <w:right w:val="none" w:sz="0" w:space="0" w:color="auto"/>
      </w:divBdr>
    </w:div>
    <w:div w:id="2019916800">
      <w:bodyDiv w:val="1"/>
      <w:marLeft w:val="0"/>
      <w:marRight w:val="0"/>
      <w:marTop w:val="0"/>
      <w:marBottom w:val="0"/>
      <w:divBdr>
        <w:top w:val="none" w:sz="0" w:space="0" w:color="auto"/>
        <w:left w:val="none" w:sz="0" w:space="0" w:color="auto"/>
        <w:bottom w:val="none" w:sz="0" w:space="0" w:color="auto"/>
        <w:right w:val="none" w:sz="0" w:space="0" w:color="auto"/>
      </w:divBdr>
    </w:div>
    <w:div w:id="2112891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esup12@caixa.gov.br" TargetMode="External"/><Relationship Id="rId18" Type="http://schemas.microsoft.com/office/2016/09/relationships/commentsIds" Target="commentsIds.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cid:image001.png@01D967D0.DDD25D70" TargetMode="External"/><Relationship Id="rId17" Type="http://schemas.microsoft.com/office/2011/relationships/commentsExtended" Target="commentsExtended.xm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www.caixa.gov.br/Downloads/caixa-governanca/politica-seguranca-informacao.pdf"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esup12@caixa.gov.br" TargetMode="External"/><Relationship Id="rId22" Type="http://schemas.openxmlformats.org/officeDocument/2006/relationships/footer" Target="footer1.xml"/><Relationship Id="rId27" Type="http://schemas.microsoft.com/office/2011/relationships/people" Target="people.xml"/></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ink xmlns="a1625cbc-6789-4a53-a7a4-f622ed9ee909">
      <Url xsi:nil="true"/>
      <Description xsi:nil="true"/>
    </Link>
    <_ip_UnifiedCompliancePolicyUIAction xmlns="http://schemas.microsoft.com/sharepoint/v3" xsi:nil="true"/>
    <TaxCatchAll xmlns="d865a98d-913f-46dd-85c5-3af6e1f16b55" xsi:nil="true"/>
    <_Flow_SignoffStatus xmlns="a1625cbc-6789-4a53-a7a4-f622ed9ee909" xsi:nil="true"/>
    <_ip_UnifiedCompliancePolicyProperties xmlns="http://schemas.microsoft.com/sharepoint/v3" xsi:nil="true"/>
    <lcf76f155ced4ddcb4097134ff3c332f xmlns="a1625cbc-6789-4a53-a7a4-f622ed9ee909">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9EEC9F71DE58C543A4895D785C96B72D" ma:contentTypeVersion="21" ma:contentTypeDescription="Crie um novo documento." ma:contentTypeScope="" ma:versionID="2bd8c8c91caac14c523e8b729d1ffb68">
  <xsd:schema xmlns:xsd="http://www.w3.org/2001/XMLSchema" xmlns:xs="http://www.w3.org/2001/XMLSchema" xmlns:p="http://schemas.microsoft.com/office/2006/metadata/properties" xmlns:ns1="http://schemas.microsoft.com/sharepoint/v3" xmlns:ns2="a1625cbc-6789-4a53-a7a4-f622ed9ee909" xmlns:ns3="d865a98d-913f-46dd-85c5-3af6e1f16b55" targetNamespace="http://schemas.microsoft.com/office/2006/metadata/properties" ma:root="true" ma:fieldsID="dbd9ac6056d894c81e7abc0872db899d" ns1:_="" ns2:_="" ns3:_="">
    <xsd:import namespace="http://schemas.microsoft.com/sharepoint/v3"/>
    <xsd:import namespace="a1625cbc-6789-4a53-a7a4-f622ed9ee909"/>
    <xsd:import namespace="d865a98d-913f-46dd-85c5-3af6e1f16b5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1:_ip_UnifiedCompliancePolicyProperties" minOccurs="0"/>
                <xsd:element ref="ns1:_ip_UnifiedCompliancePolicyUIActio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_Flow_SignoffStatus" minOccurs="0"/>
                <xsd:element ref="ns2:MediaServiceLocation" minOccurs="0"/>
                <xsd:element ref="ns2:Link"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Propriedades da Política de Conformidade Unificada" ma:hidden="true" ma:internalName="_ip_UnifiedCompliancePolicyProperties">
      <xsd:simpleType>
        <xsd:restriction base="dms:Note"/>
      </xsd:simpleType>
    </xsd:element>
    <xsd:element name="_ip_UnifiedCompliancePolicyUIAction" ma:index="13"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625cbc-6789-4a53-a7a4-f622ed9ee9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_Flow_SignoffStatus" ma:index="25" nillable="true" ma:displayName="Status de liberação" ma:internalName="Status_x0020_de_x0020_libera_x00e7__x00e3_o">
      <xsd:simpleType>
        <xsd:restriction base="dms:Text"/>
      </xsd:simpleType>
    </xsd:element>
    <xsd:element name="MediaServiceLocation" ma:index="26" nillable="true" ma:displayName="Location" ma:internalName="MediaServiceLocation" ma:readOnly="true">
      <xsd:simpleType>
        <xsd:restriction base="dms:Text"/>
      </xsd:simpleType>
    </xsd:element>
    <xsd:element name="Link" ma:index="27"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65a98d-913f-46dd-85c5-3af6e1f16b55" elementFormDefault="qualified">
    <xsd:import namespace="http://schemas.microsoft.com/office/2006/documentManagement/types"/>
    <xsd:import namespace="http://schemas.microsoft.com/office/infopath/2007/PartnerControls"/>
    <xsd:element name="SharedWithUsers" ma:index="14"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hes de Compartilhado Com" ma:internalName="SharedWithDetails" ma:readOnly="true">
      <xsd:simpleType>
        <xsd:restriction base="dms:Note">
          <xsd:maxLength value="255"/>
        </xsd:restriction>
      </xsd:simpleType>
    </xsd:element>
    <xsd:element name="TaxCatchAll" ma:index="24" nillable="true" ma:displayName="Taxonomy Catch All Column" ma:hidden="true" ma:list="{398e3efc-1068-4d9f-8f21-fd50a07abaa9}" ma:internalName="TaxCatchAll" ma:showField="CatchAllData" ma:web="d865a98d-913f-46dd-85c5-3af6e1f16b5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3E7398-B3C3-4E24-83F2-0927F453B39E}">
  <ds:schemaRefs>
    <ds:schemaRef ds:uri="http://schemas.microsoft.com/sharepoint/v3/contenttype/forms"/>
  </ds:schemaRefs>
</ds:datastoreItem>
</file>

<file path=customXml/itemProps2.xml><?xml version="1.0" encoding="utf-8"?>
<ds:datastoreItem xmlns:ds="http://schemas.openxmlformats.org/officeDocument/2006/customXml" ds:itemID="{509F1112-ABF8-4DB6-A29C-DBBCDD777B05}">
  <ds:schemaRefs>
    <ds:schemaRef ds:uri="http://schemas.microsoft.com/office/2006/metadata/properties"/>
    <ds:schemaRef ds:uri="http://schemas.microsoft.com/office/infopath/2007/PartnerControls"/>
    <ds:schemaRef ds:uri="a1625cbc-6789-4a53-a7a4-f622ed9ee909"/>
    <ds:schemaRef ds:uri="http://schemas.microsoft.com/sharepoint/v3"/>
    <ds:schemaRef ds:uri="d865a98d-913f-46dd-85c5-3af6e1f16b55"/>
  </ds:schemaRefs>
</ds:datastoreItem>
</file>

<file path=customXml/itemProps3.xml><?xml version="1.0" encoding="utf-8"?>
<ds:datastoreItem xmlns:ds="http://schemas.openxmlformats.org/officeDocument/2006/customXml" ds:itemID="{30DA6A24-E9B7-4C57-9E8B-22F96EF74A64}">
  <ds:schemaRefs>
    <ds:schemaRef ds:uri="http://schemas.openxmlformats.org/officeDocument/2006/bibliography"/>
  </ds:schemaRefs>
</ds:datastoreItem>
</file>

<file path=customXml/itemProps4.xml><?xml version="1.0" encoding="utf-8"?>
<ds:datastoreItem xmlns:ds="http://schemas.openxmlformats.org/officeDocument/2006/customXml" ds:itemID="{FA563BB9-CDE2-4648-9403-34AA43DA81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25cbc-6789-4a53-a7a4-f622ed9ee909"/>
    <ds:schemaRef ds:uri="d865a98d-913f-46dd-85c5-3af6e1f16b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4193</Words>
  <Characters>22644</Characters>
  <Application>Microsoft Office Word</Application>
  <DocSecurity>0</DocSecurity>
  <Lines>188</Lines>
  <Paragraphs>53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Aline Moreno Aro</dc:creator>
  <cp:keywords/>
  <dc:description/>
  <cp:lastModifiedBy>Veronica de Souza Santos</cp:lastModifiedBy>
  <cp:revision>8</cp:revision>
  <dcterms:created xsi:type="dcterms:W3CDTF">2025-08-14T15:46:00Z</dcterms:created>
  <dcterms:modified xsi:type="dcterms:W3CDTF">2025-08-15T14:55:00Z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de7aacd-7cc4-4c31-9e6f-7ef306428f09_Enabled">
    <vt:lpwstr>true</vt:lpwstr>
  </property>
  <property fmtid="{D5CDD505-2E9C-101B-9397-08002B2CF9AE}" pid="3" name="MSIP_Label_fde7aacd-7cc4-4c31-9e6f-7ef306428f09_SetDate">
    <vt:lpwstr>2022-11-07T13:01:43Z</vt:lpwstr>
  </property>
  <property fmtid="{D5CDD505-2E9C-101B-9397-08002B2CF9AE}" pid="4" name="MSIP_Label_fde7aacd-7cc4-4c31-9e6f-7ef306428f09_Method">
    <vt:lpwstr>Privileged</vt:lpwstr>
  </property>
  <property fmtid="{D5CDD505-2E9C-101B-9397-08002B2CF9AE}" pid="5" name="MSIP_Label_fde7aacd-7cc4-4c31-9e6f-7ef306428f09_Name">
    <vt:lpwstr>_PUBLICO</vt:lpwstr>
  </property>
  <property fmtid="{D5CDD505-2E9C-101B-9397-08002B2CF9AE}" pid="6" name="MSIP_Label_fde7aacd-7cc4-4c31-9e6f-7ef306428f09_SiteId">
    <vt:lpwstr>ab9bba98-684a-43fb-add8-9c2bebede229</vt:lpwstr>
  </property>
  <property fmtid="{D5CDD505-2E9C-101B-9397-08002B2CF9AE}" pid="7" name="MSIP_Label_fde7aacd-7cc4-4c31-9e6f-7ef306428f09_ActionId">
    <vt:lpwstr>a25d76ad-bd11-4c86-8e19-dd3a6f211075</vt:lpwstr>
  </property>
  <property fmtid="{D5CDD505-2E9C-101B-9397-08002B2CF9AE}" pid="8" name="MSIP_Label_fde7aacd-7cc4-4c31-9e6f-7ef306428f09_ContentBits">
    <vt:lpwstr>1</vt:lpwstr>
  </property>
  <property fmtid="{D5CDD505-2E9C-101B-9397-08002B2CF9AE}" pid="9" name="ContentTypeId">
    <vt:lpwstr>0x0101009EEC9F71DE58C543A4895D785C96B72D</vt:lpwstr>
  </property>
  <property fmtid="{D5CDD505-2E9C-101B-9397-08002B2CF9AE}" pid="10" name="MediaServiceImageTags">
    <vt:lpwstr/>
  </property>
</Properties>
</file>